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F9EC8" w14:textId="77777777" w:rsidR="00E737B4" w:rsidRDefault="00E737B4" w:rsidP="00E737B4">
      <w:bookmarkStart w:id="0" w:name="_GoBack"/>
      <w:bookmarkEnd w:id="0"/>
    </w:p>
    <w:p w14:paraId="74DB406F" w14:textId="77777777" w:rsidR="00E737B4" w:rsidRDefault="00E737B4" w:rsidP="00E737B4"/>
    <w:tbl>
      <w:tblPr>
        <w:tblW w:w="1114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5164"/>
        <w:gridCol w:w="5981"/>
      </w:tblGrid>
      <w:tr w:rsidR="00E737B4" w14:paraId="29763AAA" w14:textId="77777777" w:rsidTr="00E737B4">
        <w:trPr>
          <w:trHeight w:val="631"/>
        </w:trPr>
        <w:tc>
          <w:tcPr>
            <w:tcW w:w="11139" w:type="dxa"/>
            <w:gridSpan w:val="2"/>
            <w:tcBorders>
              <w:top w:val="single" w:sz="24" w:space="0" w:color="000000"/>
              <w:left w:val="single" w:sz="24" w:space="0" w:color="000000"/>
              <w:bottom w:val="nil"/>
              <w:right w:val="single" w:sz="24" w:space="0" w:color="000000"/>
            </w:tcBorders>
            <w:shd w:val="clear" w:color="auto" w:fill="DBEEF3"/>
            <w:hideMark/>
          </w:tcPr>
          <w:p w14:paraId="05A7004D" w14:textId="1B48D3CB" w:rsidR="00E737B4" w:rsidRDefault="007B156B" w:rsidP="00E737B4">
            <w:pPr>
              <w:pStyle w:val="Title"/>
              <w:keepNext/>
              <w:keepLines/>
              <w:shd w:val="clear" w:color="auto" w:fill="DBEEF3"/>
              <w:rPr>
                <w:sz w:val="24"/>
                <w:szCs w:val="24"/>
              </w:rPr>
            </w:pPr>
            <w:r>
              <w:rPr>
                <w:sz w:val="24"/>
                <w:szCs w:val="24"/>
              </w:rPr>
              <w:t>Commodore Stockton Skills School</w:t>
            </w:r>
          </w:p>
          <w:p w14:paraId="72C338F3" w14:textId="77777777" w:rsidR="00E737B4" w:rsidRDefault="00E737B4" w:rsidP="00E737B4">
            <w:pPr>
              <w:pStyle w:val="Title"/>
              <w:keepNext/>
              <w:keepLines/>
              <w:shd w:val="clear" w:color="auto" w:fill="DBEEF3"/>
              <w:rPr>
                <w:sz w:val="24"/>
                <w:szCs w:val="24"/>
              </w:rPr>
            </w:pPr>
            <w:r>
              <w:rPr>
                <w:sz w:val="24"/>
                <w:szCs w:val="24"/>
              </w:rPr>
              <w:t xml:space="preserve">2020-2021 School Site Council </w:t>
            </w:r>
          </w:p>
          <w:p w14:paraId="466CBE35" w14:textId="6324B5D2" w:rsidR="00E737B4" w:rsidRDefault="00E737B4" w:rsidP="00E737B4">
            <w:pPr>
              <w:pStyle w:val="Title"/>
              <w:keepNext/>
              <w:keepLines/>
              <w:shd w:val="clear" w:color="auto" w:fill="DBEEF3"/>
              <w:rPr>
                <w:sz w:val="24"/>
                <w:szCs w:val="24"/>
              </w:rPr>
            </w:pPr>
            <w:r>
              <w:rPr>
                <w:sz w:val="24"/>
                <w:szCs w:val="24"/>
              </w:rPr>
              <w:t>(Winter - 1st Meeting)</w:t>
            </w:r>
          </w:p>
          <w:p w14:paraId="54C9E1E0" w14:textId="77777777" w:rsidR="00E737B4" w:rsidRPr="00C55904" w:rsidRDefault="00E737B4" w:rsidP="00E737B4"/>
          <w:p w14:paraId="5FEB3A6C" w14:textId="24AE88B4" w:rsidR="00E737B4" w:rsidRPr="007B156B" w:rsidRDefault="007B156B" w:rsidP="00E737B4">
            <w:pPr>
              <w:pStyle w:val="Title"/>
              <w:keepNext/>
              <w:keepLines/>
              <w:rPr>
                <w:sz w:val="24"/>
                <w:szCs w:val="24"/>
              </w:rPr>
            </w:pPr>
            <w:r>
              <w:rPr>
                <w:sz w:val="24"/>
                <w:szCs w:val="24"/>
              </w:rPr>
              <w:t xml:space="preserve">Monday, November 16, 2020 </w:t>
            </w:r>
            <w:r w:rsidRPr="007B156B">
              <w:rPr>
                <w:sz w:val="24"/>
                <w:szCs w:val="24"/>
              </w:rPr>
              <w:t>https://us02web.zoom.us/j/87043638824?pwd=bUNML25XWENFWXZaeHRsdSt6VXMzUT0</w:t>
            </w:r>
          </w:p>
          <w:p w14:paraId="5E2D1839" w14:textId="7D033745" w:rsidR="00E737B4" w:rsidRPr="007B156B" w:rsidRDefault="00E737B4" w:rsidP="00E737B4">
            <w:pPr>
              <w:jc w:val="center"/>
              <w:rPr>
                <w:b/>
                <w:sz w:val="24"/>
                <w:szCs w:val="24"/>
              </w:rPr>
            </w:pPr>
            <w:r w:rsidRPr="007B156B">
              <w:rPr>
                <w:b/>
                <w:sz w:val="24"/>
                <w:szCs w:val="24"/>
              </w:rPr>
              <w:t>Meeting</w:t>
            </w:r>
            <w:r w:rsidR="007B156B">
              <w:rPr>
                <w:b/>
                <w:sz w:val="24"/>
                <w:szCs w:val="24"/>
              </w:rPr>
              <w:t xml:space="preserve"> ID: 870 4363 8824</w:t>
            </w:r>
          </w:p>
          <w:p w14:paraId="03073E7E" w14:textId="7AB3C631" w:rsidR="00E737B4" w:rsidRPr="007B156B" w:rsidRDefault="00E737B4" w:rsidP="00E737B4">
            <w:pPr>
              <w:jc w:val="center"/>
              <w:rPr>
                <w:b/>
                <w:sz w:val="24"/>
                <w:szCs w:val="24"/>
              </w:rPr>
            </w:pPr>
            <w:r w:rsidRPr="007B156B">
              <w:rPr>
                <w:b/>
                <w:sz w:val="24"/>
                <w:szCs w:val="24"/>
              </w:rPr>
              <w:t xml:space="preserve">Password: </w:t>
            </w:r>
            <w:r w:rsidR="007B156B">
              <w:rPr>
                <w:b/>
                <w:sz w:val="24"/>
                <w:szCs w:val="24"/>
              </w:rPr>
              <w:t>836701</w:t>
            </w:r>
          </w:p>
          <w:p w14:paraId="47F51DF2" w14:textId="77777777" w:rsidR="00E737B4" w:rsidRPr="003A7E62" w:rsidRDefault="00E737B4" w:rsidP="00E737B4">
            <w:pPr>
              <w:jc w:val="center"/>
              <w:rPr>
                <w:b/>
                <w:sz w:val="24"/>
                <w:szCs w:val="24"/>
                <w:highlight w:val="yellow"/>
              </w:rPr>
            </w:pPr>
          </w:p>
          <w:p w14:paraId="3101B47F" w14:textId="436FC36F" w:rsidR="00E737B4" w:rsidRDefault="00E737B4">
            <w:pPr>
              <w:pStyle w:val="Title"/>
              <w:keepNext/>
              <w:keepLines/>
              <w:rPr>
                <w:sz w:val="24"/>
                <w:szCs w:val="24"/>
              </w:rPr>
            </w:pPr>
            <w:r>
              <w:rPr>
                <w:sz w:val="24"/>
                <w:szCs w:val="24"/>
              </w:rPr>
              <w:t>Minutes</w:t>
            </w:r>
          </w:p>
        </w:tc>
      </w:tr>
      <w:tr w:rsidR="00E737B4" w14:paraId="41589AAC" w14:textId="77777777" w:rsidTr="00E737B4">
        <w:trPr>
          <w:trHeight w:val="20"/>
        </w:trPr>
        <w:tc>
          <w:tcPr>
            <w:tcW w:w="11139" w:type="dxa"/>
            <w:gridSpan w:val="2"/>
            <w:tcBorders>
              <w:top w:val="nil"/>
              <w:left w:val="single" w:sz="24" w:space="0" w:color="000000"/>
              <w:bottom w:val="single" w:sz="24" w:space="0" w:color="000000"/>
              <w:right w:val="single" w:sz="24" w:space="0" w:color="000000"/>
            </w:tcBorders>
            <w:shd w:val="clear" w:color="auto" w:fill="DBEEF3"/>
          </w:tcPr>
          <w:p w14:paraId="37B54D05" w14:textId="77777777" w:rsidR="00E737B4" w:rsidRDefault="00E737B4">
            <w:pPr>
              <w:pStyle w:val="Title"/>
              <w:keepNext/>
              <w:keepLines/>
              <w:rPr>
                <w:sz w:val="24"/>
                <w:szCs w:val="24"/>
              </w:rPr>
            </w:pPr>
          </w:p>
        </w:tc>
      </w:tr>
      <w:tr w:rsidR="00E737B4" w14:paraId="536BFD15" w14:textId="77777777" w:rsidTr="00E737B4">
        <w:trPr>
          <w:trHeight w:val="285"/>
        </w:trPr>
        <w:tc>
          <w:tcPr>
            <w:tcW w:w="11139" w:type="dxa"/>
            <w:gridSpan w:val="2"/>
            <w:tcBorders>
              <w:top w:val="single" w:sz="18" w:space="0" w:color="000000"/>
              <w:left w:val="single" w:sz="24" w:space="0" w:color="000000"/>
              <w:bottom w:val="single" w:sz="6" w:space="0" w:color="000000"/>
              <w:right w:val="single" w:sz="24" w:space="0" w:color="000000"/>
            </w:tcBorders>
            <w:hideMark/>
          </w:tcPr>
          <w:p w14:paraId="7F329ADD" w14:textId="77777777" w:rsidR="00E737B4" w:rsidRDefault="00E737B4">
            <w:pPr>
              <w:pStyle w:val="Title"/>
              <w:keepNext/>
              <w:keepLines/>
              <w:rPr>
                <w:b w:val="0"/>
                <w:sz w:val="22"/>
                <w:szCs w:val="22"/>
              </w:rPr>
            </w:pPr>
            <w:r>
              <w:rPr>
                <w:sz w:val="22"/>
                <w:szCs w:val="22"/>
              </w:rPr>
              <w:t>Elected School Site Council Members</w:t>
            </w:r>
          </w:p>
        </w:tc>
      </w:tr>
      <w:tr w:rsidR="00E737B4" w14:paraId="00FD11AE" w14:textId="77777777" w:rsidTr="00E737B4">
        <w:trPr>
          <w:trHeight w:val="427"/>
        </w:trPr>
        <w:tc>
          <w:tcPr>
            <w:tcW w:w="5161" w:type="dxa"/>
            <w:tcBorders>
              <w:top w:val="single" w:sz="4" w:space="0" w:color="000000"/>
              <w:left w:val="single" w:sz="24" w:space="0" w:color="000000"/>
              <w:bottom w:val="single" w:sz="6" w:space="0" w:color="000000"/>
              <w:right w:val="single" w:sz="4" w:space="0" w:color="000000"/>
            </w:tcBorders>
            <w:hideMark/>
          </w:tcPr>
          <w:p w14:paraId="70D8DE93" w14:textId="53E0A117" w:rsidR="00E737B4" w:rsidRPr="007B156B" w:rsidRDefault="007B156B">
            <w:pPr>
              <w:pStyle w:val="Title"/>
              <w:keepNext/>
              <w:keepLines/>
              <w:jc w:val="left"/>
              <w:rPr>
                <w:b w:val="0"/>
                <w:sz w:val="22"/>
                <w:szCs w:val="22"/>
              </w:rPr>
            </w:pPr>
            <w:r w:rsidRPr="007B156B">
              <w:rPr>
                <w:b w:val="0"/>
                <w:sz w:val="22"/>
                <w:szCs w:val="22"/>
              </w:rPr>
              <w:t>Clare Stubblefield</w:t>
            </w:r>
            <w:r>
              <w:rPr>
                <w:b w:val="0"/>
                <w:sz w:val="22"/>
                <w:szCs w:val="22"/>
              </w:rPr>
              <w:t>, Principal, Secretary</w:t>
            </w:r>
          </w:p>
        </w:tc>
        <w:tc>
          <w:tcPr>
            <w:tcW w:w="5977" w:type="dxa"/>
            <w:tcBorders>
              <w:top w:val="single" w:sz="4" w:space="0" w:color="000000"/>
              <w:left w:val="single" w:sz="4" w:space="0" w:color="000000"/>
              <w:bottom w:val="single" w:sz="6" w:space="0" w:color="000000"/>
              <w:right w:val="single" w:sz="24" w:space="0" w:color="000000"/>
            </w:tcBorders>
            <w:hideMark/>
          </w:tcPr>
          <w:p w14:paraId="4ADFA656" w14:textId="0FB79919" w:rsidR="00E737B4" w:rsidRPr="007B156B" w:rsidRDefault="007B156B">
            <w:pPr>
              <w:pStyle w:val="Title"/>
              <w:keepNext/>
              <w:keepLines/>
              <w:jc w:val="left"/>
              <w:rPr>
                <w:b w:val="0"/>
                <w:sz w:val="22"/>
                <w:szCs w:val="22"/>
              </w:rPr>
            </w:pPr>
            <w:r>
              <w:rPr>
                <w:b w:val="0"/>
                <w:sz w:val="22"/>
                <w:szCs w:val="22"/>
              </w:rPr>
              <w:t>Marie Contreras, Parent</w:t>
            </w:r>
          </w:p>
        </w:tc>
      </w:tr>
      <w:tr w:rsidR="00E737B4" w14:paraId="4C51785B" w14:textId="77777777" w:rsidTr="00E737B4">
        <w:trPr>
          <w:trHeight w:val="427"/>
        </w:trPr>
        <w:tc>
          <w:tcPr>
            <w:tcW w:w="5161" w:type="dxa"/>
            <w:tcBorders>
              <w:top w:val="single" w:sz="4" w:space="0" w:color="000000"/>
              <w:left w:val="single" w:sz="24" w:space="0" w:color="000000"/>
              <w:bottom w:val="single" w:sz="6" w:space="0" w:color="000000"/>
              <w:right w:val="single" w:sz="4" w:space="0" w:color="000000"/>
            </w:tcBorders>
            <w:hideMark/>
          </w:tcPr>
          <w:p w14:paraId="079BEAED" w14:textId="30A5253F" w:rsidR="00E737B4" w:rsidRPr="007B156B" w:rsidRDefault="007B156B">
            <w:pPr>
              <w:pStyle w:val="Title"/>
              <w:keepNext/>
              <w:keepLines/>
              <w:jc w:val="left"/>
              <w:rPr>
                <w:b w:val="0"/>
                <w:sz w:val="22"/>
                <w:szCs w:val="22"/>
              </w:rPr>
            </w:pPr>
            <w:r>
              <w:rPr>
                <w:b w:val="0"/>
                <w:sz w:val="22"/>
                <w:szCs w:val="22"/>
              </w:rPr>
              <w:t>Karen Ferguson, Teacher</w:t>
            </w:r>
          </w:p>
        </w:tc>
        <w:tc>
          <w:tcPr>
            <w:tcW w:w="5977" w:type="dxa"/>
            <w:tcBorders>
              <w:top w:val="single" w:sz="4" w:space="0" w:color="000000"/>
              <w:left w:val="single" w:sz="4" w:space="0" w:color="000000"/>
              <w:bottom w:val="single" w:sz="6" w:space="0" w:color="000000"/>
              <w:right w:val="single" w:sz="24" w:space="0" w:color="000000"/>
            </w:tcBorders>
            <w:hideMark/>
          </w:tcPr>
          <w:p w14:paraId="039027BF" w14:textId="424EE2CB" w:rsidR="00E737B4" w:rsidRPr="007B156B" w:rsidRDefault="007B156B">
            <w:pPr>
              <w:pStyle w:val="Title"/>
              <w:keepNext/>
              <w:keepLines/>
              <w:jc w:val="left"/>
              <w:rPr>
                <w:b w:val="0"/>
                <w:sz w:val="22"/>
                <w:szCs w:val="22"/>
              </w:rPr>
            </w:pPr>
            <w:r>
              <w:rPr>
                <w:b w:val="0"/>
                <w:sz w:val="22"/>
                <w:szCs w:val="22"/>
              </w:rPr>
              <w:t>Veronica Arroyo, Parent</w:t>
            </w:r>
          </w:p>
        </w:tc>
      </w:tr>
      <w:tr w:rsidR="00E737B4" w14:paraId="64D8C1F2" w14:textId="77777777" w:rsidTr="00E737B4">
        <w:trPr>
          <w:trHeight w:val="427"/>
        </w:trPr>
        <w:tc>
          <w:tcPr>
            <w:tcW w:w="5161" w:type="dxa"/>
            <w:tcBorders>
              <w:top w:val="single" w:sz="4" w:space="0" w:color="000000"/>
              <w:left w:val="single" w:sz="24" w:space="0" w:color="000000"/>
              <w:bottom w:val="nil"/>
              <w:right w:val="single" w:sz="4" w:space="0" w:color="000000"/>
            </w:tcBorders>
            <w:hideMark/>
          </w:tcPr>
          <w:p w14:paraId="6C831276" w14:textId="771F43EF" w:rsidR="00E737B4" w:rsidRPr="007B156B" w:rsidRDefault="007B156B">
            <w:pPr>
              <w:pStyle w:val="Title"/>
              <w:keepNext/>
              <w:keepLines/>
              <w:jc w:val="left"/>
              <w:rPr>
                <w:b w:val="0"/>
                <w:sz w:val="22"/>
                <w:szCs w:val="22"/>
              </w:rPr>
            </w:pPr>
            <w:r>
              <w:rPr>
                <w:b w:val="0"/>
                <w:sz w:val="22"/>
                <w:szCs w:val="22"/>
              </w:rPr>
              <w:t>Barbaro Perez, Teacher, Vice Chairperson</w:t>
            </w:r>
          </w:p>
        </w:tc>
        <w:tc>
          <w:tcPr>
            <w:tcW w:w="5977" w:type="dxa"/>
            <w:tcBorders>
              <w:top w:val="single" w:sz="4" w:space="0" w:color="000000"/>
              <w:left w:val="single" w:sz="4" w:space="0" w:color="000000"/>
              <w:bottom w:val="single" w:sz="6" w:space="0" w:color="000000"/>
              <w:right w:val="single" w:sz="24" w:space="0" w:color="000000"/>
            </w:tcBorders>
            <w:hideMark/>
          </w:tcPr>
          <w:p w14:paraId="7B682177" w14:textId="776EEEFA" w:rsidR="00E737B4" w:rsidRPr="007B156B" w:rsidRDefault="007B156B">
            <w:pPr>
              <w:pStyle w:val="Title"/>
              <w:keepNext/>
              <w:keepLines/>
              <w:jc w:val="left"/>
              <w:rPr>
                <w:b w:val="0"/>
                <w:sz w:val="22"/>
                <w:szCs w:val="22"/>
              </w:rPr>
            </w:pPr>
            <w:r>
              <w:rPr>
                <w:b w:val="0"/>
                <w:sz w:val="22"/>
                <w:szCs w:val="22"/>
              </w:rPr>
              <w:t>Maly Boonsalat, Parent</w:t>
            </w:r>
          </w:p>
        </w:tc>
      </w:tr>
      <w:tr w:rsidR="00E737B4" w14:paraId="70FE8D0C" w14:textId="77777777" w:rsidTr="00E737B4">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6A955A85" w14:textId="51BBBE58" w:rsidR="00E737B4" w:rsidRPr="007B156B" w:rsidRDefault="007B156B">
            <w:pPr>
              <w:pStyle w:val="Title"/>
              <w:keepNext/>
              <w:keepLines/>
              <w:jc w:val="left"/>
              <w:rPr>
                <w:color w:val="FFFFFF"/>
                <w:sz w:val="22"/>
                <w:szCs w:val="22"/>
              </w:rPr>
            </w:pPr>
            <w:r>
              <w:rPr>
                <w:b w:val="0"/>
                <w:sz w:val="22"/>
                <w:szCs w:val="22"/>
              </w:rPr>
              <w:t>Anthony Gragg, Teacher, Chairperson</w:t>
            </w:r>
          </w:p>
        </w:tc>
        <w:tc>
          <w:tcPr>
            <w:tcW w:w="5977" w:type="dxa"/>
            <w:tcBorders>
              <w:top w:val="single" w:sz="4" w:space="0" w:color="000000"/>
              <w:left w:val="single" w:sz="4" w:space="0" w:color="000000"/>
              <w:bottom w:val="single" w:sz="6" w:space="0" w:color="000000"/>
              <w:right w:val="single" w:sz="24" w:space="0" w:color="000000"/>
            </w:tcBorders>
            <w:hideMark/>
          </w:tcPr>
          <w:p w14:paraId="7EBE98F3" w14:textId="36C44574" w:rsidR="00E737B4" w:rsidRPr="007B156B" w:rsidRDefault="007B156B">
            <w:pPr>
              <w:pStyle w:val="Title"/>
              <w:keepNext/>
              <w:keepLines/>
              <w:jc w:val="left"/>
              <w:rPr>
                <w:b w:val="0"/>
                <w:color w:val="FFFFFF"/>
                <w:sz w:val="22"/>
                <w:szCs w:val="22"/>
              </w:rPr>
            </w:pPr>
            <w:r>
              <w:rPr>
                <w:b w:val="0"/>
                <w:sz w:val="22"/>
                <w:szCs w:val="22"/>
              </w:rPr>
              <w:t xml:space="preserve">Jazoe Green, Parent, Parliamentarian </w:t>
            </w:r>
          </w:p>
        </w:tc>
      </w:tr>
      <w:tr w:rsidR="00E737B4" w14:paraId="687F2FD8" w14:textId="77777777" w:rsidTr="00E737B4">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7075FF6A" w14:textId="00A26243" w:rsidR="00E737B4" w:rsidRPr="007B156B" w:rsidRDefault="007B156B">
            <w:pPr>
              <w:pStyle w:val="Title"/>
              <w:keepNext/>
              <w:keepLines/>
              <w:jc w:val="left"/>
              <w:rPr>
                <w:b w:val="0"/>
                <w:sz w:val="22"/>
                <w:szCs w:val="22"/>
              </w:rPr>
            </w:pPr>
            <w:r>
              <w:rPr>
                <w:b w:val="0"/>
                <w:sz w:val="22"/>
                <w:szCs w:val="22"/>
              </w:rPr>
              <w:t>Walker Ashton, Other Staff</w:t>
            </w:r>
          </w:p>
        </w:tc>
        <w:tc>
          <w:tcPr>
            <w:tcW w:w="5977" w:type="dxa"/>
            <w:tcBorders>
              <w:top w:val="single" w:sz="4" w:space="0" w:color="000000"/>
              <w:left w:val="single" w:sz="4" w:space="0" w:color="000000"/>
              <w:bottom w:val="single" w:sz="6" w:space="0" w:color="000000"/>
              <w:right w:val="single" w:sz="24" w:space="0" w:color="000000"/>
            </w:tcBorders>
            <w:hideMark/>
          </w:tcPr>
          <w:p w14:paraId="79D481A9" w14:textId="42905972" w:rsidR="00E737B4" w:rsidRPr="007B156B" w:rsidRDefault="007B156B">
            <w:pPr>
              <w:pStyle w:val="Title"/>
              <w:keepNext/>
              <w:keepLines/>
              <w:jc w:val="left"/>
              <w:rPr>
                <w:b w:val="0"/>
                <w:sz w:val="22"/>
                <w:szCs w:val="22"/>
              </w:rPr>
            </w:pPr>
            <w:r>
              <w:rPr>
                <w:b w:val="0"/>
                <w:sz w:val="22"/>
                <w:szCs w:val="22"/>
              </w:rPr>
              <w:t>Tomi Thomas, Parent</w:t>
            </w:r>
          </w:p>
        </w:tc>
      </w:tr>
      <w:tr w:rsidR="00E737B4" w14:paraId="4606FE74" w14:textId="77777777" w:rsidTr="00E737B4">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725B709F" w14:textId="3D3DA2FC" w:rsidR="00E737B4" w:rsidRPr="007B156B" w:rsidRDefault="00E737B4">
            <w:pPr>
              <w:pStyle w:val="Title"/>
              <w:keepNext/>
              <w:keepLines/>
              <w:jc w:val="left"/>
              <w:rPr>
                <w:b w:val="0"/>
                <w:sz w:val="22"/>
                <w:szCs w:val="22"/>
              </w:rPr>
            </w:pPr>
          </w:p>
        </w:tc>
        <w:tc>
          <w:tcPr>
            <w:tcW w:w="5977" w:type="dxa"/>
            <w:tcBorders>
              <w:top w:val="single" w:sz="4" w:space="0" w:color="000000"/>
              <w:left w:val="single" w:sz="4" w:space="0" w:color="000000"/>
              <w:bottom w:val="single" w:sz="6" w:space="0" w:color="000000"/>
              <w:right w:val="single" w:sz="24" w:space="0" w:color="000000"/>
            </w:tcBorders>
            <w:hideMark/>
          </w:tcPr>
          <w:p w14:paraId="38FC66F8" w14:textId="22A94138" w:rsidR="00E737B4" w:rsidRPr="007B156B" w:rsidRDefault="00E737B4">
            <w:pPr>
              <w:pStyle w:val="Title"/>
              <w:keepNext/>
              <w:keepLines/>
              <w:jc w:val="left"/>
              <w:rPr>
                <w:b w:val="0"/>
                <w:sz w:val="22"/>
                <w:szCs w:val="22"/>
              </w:rPr>
            </w:pPr>
          </w:p>
        </w:tc>
      </w:tr>
      <w:tr w:rsidR="00E737B4" w14:paraId="166C88F5" w14:textId="77777777" w:rsidTr="00E737B4">
        <w:trPr>
          <w:trHeight w:val="305"/>
        </w:trPr>
        <w:tc>
          <w:tcPr>
            <w:tcW w:w="11139" w:type="dxa"/>
            <w:gridSpan w:val="2"/>
            <w:tcBorders>
              <w:top w:val="single" w:sz="4" w:space="0" w:color="000000"/>
              <w:left w:val="single" w:sz="24" w:space="0" w:color="000000"/>
              <w:bottom w:val="single" w:sz="4" w:space="0" w:color="000000"/>
              <w:right w:val="single" w:sz="24" w:space="0" w:color="000000"/>
            </w:tcBorders>
            <w:hideMark/>
          </w:tcPr>
          <w:p w14:paraId="155C7120" w14:textId="77777777" w:rsidR="00E737B4" w:rsidRDefault="00E737B4">
            <w:pPr>
              <w:pStyle w:val="Title"/>
              <w:keepNext/>
              <w:keepLines/>
              <w:rPr>
                <w:sz w:val="22"/>
                <w:szCs w:val="22"/>
              </w:rPr>
            </w:pPr>
            <w:r>
              <w:rPr>
                <w:sz w:val="22"/>
                <w:szCs w:val="22"/>
              </w:rPr>
              <w:t>Guests</w:t>
            </w:r>
          </w:p>
        </w:tc>
      </w:tr>
      <w:tr w:rsidR="00E737B4" w14:paraId="49A1C701" w14:textId="77777777" w:rsidTr="00E737B4">
        <w:trPr>
          <w:trHeight w:val="427"/>
        </w:trPr>
        <w:tc>
          <w:tcPr>
            <w:tcW w:w="11139" w:type="dxa"/>
            <w:gridSpan w:val="2"/>
            <w:tcBorders>
              <w:top w:val="single" w:sz="4" w:space="0" w:color="000000"/>
              <w:left w:val="single" w:sz="24" w:space="0" w:color="000000"/>
              <w:bottom w:val="single" w:sz="4" w:space="0" w:color="auto"/>
              <w:right w:val="single" w:sz="24" w:space="0" w:color="000000"/>
            </w:tcBorders>
          </w:tcPr>
          <w:p w14:paraId="5CCED88C" w14:textId="77777777" w:rsidR="00E737B4" w:rsidRDefault="00E737B4">
            <w:pPr>
              <w:pStyle w:val="Title"/>
              <w:keepNext/>
              <w:keepLines/>
              <w:jc w:val="left"/>
              <w:rPr>
                <w:b w:val="0"/>
                <w:sz w:val="22"/>
                <w:szCs w:val="22"/>
              </w:rPr>
            </w:pPr>
            <w:r w:rsidRPr="007B156B">
              <w:rPr>
                <w:b w:val="0"/>
                <w:sz w:val="22"/>
                <w:szCs w:val="22"/>
              </w:rPr>
              <w:t>List Guest Name, Title</w:t>
            </w:r>
            <w:r>
              <w:rPr>
                <w:b w:val="0"/>
                <w:sz w:val="22"/>
                <w:szCs w:val="22"/>
              </w:rPr>
              <w:t xml:space="preserve"> </w:t>
            </w:r>
          </w:p>
          <w:p w14:paraId="06565FE2" w14:textId="77777777" w:rsidR="00E737B4" w:rsidRDefault="00E737B4"/>
          <w:p w14:paraId="3AA91F98" w14:textId="77777777" w:rsidR="00E737B4" w:rsidRDefault="00E737B4"/>
          <w:p w14:paraId="052DD06E" w14:textId="77777777" w:rsidR="00E737B4" w:rsidRDefault="00E737B4"/>
        </w:tc>
      </w:tr>
    </w:tbl>
    <w:p w14:paraId="5E5C504C" w14:textId="77777777" w:rsidR="00E737B4" w:rsidRDefault="00E737B4" w:rsidP="00E737B4">
      <w:pPr>
        <w:jc w:val="both"/>
      </w:pPr>
    </w:p>
    <w:p w14:paraId="168152C5" w14:textId="77777777" w:rsidR="00E737B4" w:rsidRDefault="00E737B4" w:rsidP="00E737B4">
      <w:pPr>
        <w:pStyle w:val="Footer"/>
      </w:pPr>
      <w:r>
        <w:t>*   SSC Member required to meet secondary composition only and may include a student in place of a parent/community member.</w:t>
      </w:r>
    </w:p>
    <w:p w14:paraId="7A511D44" w14:textId="77777777" w:rsidR="00E737B4" w:rsidRDefault="00E737B4" w:rsidP="00E737B4">
      <w:pPr>
        <w:pStyle w:val="Footer"/>
      </w:pPr>
      <w:r>
        <w:t>** Agenda Items must match the Notice of Meeting/Agenda verbatim.</w:t>
      </w:r>
    </w:p>
    <w:p w14:paraId="14DCA168" w14:textId="77777777" w:rsidR="00E737B4" w:rsidRDefault="00E737B4" w:rsidP="00E737B4">
      <w:pPr>
        <w:pStyle w:val="Footer"/>
      </w:pPr>
      <w:r>
        <w:t>*** Summary of Discussion and Actions include a brief, but concise narrative of the presentation and the highlights and questions/comments presented during the discussion.</w:t>
      </w:r>
    </w:p>
    <w:p w14:paraId="6F28D53D" w14:textId="77777777" w:rsidR="00E737B4" w:rsidRDefault="00E737B4" w:rsidP="00E737B4">
      <w:pPr>
        <w:jc w:val="both"/>
      </w:pPr>
      <w:r>
        <w:br w:type="page"/>
      </w:r>
    </w:p>
    <w:tbl>
      <w:tblPr>
        <w:tblW w:w="1111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4935"/>
        <w:gridCol w:w="6180"/>
      </w:tblGrid>
      <w:tr w:rsidR="00E737B4" w14:paraId="70E7132E" w14:textId="77777777" w:rsidTr="00E737B4">
        <w:trPr>
          <w:trHeight w:val="282"/>
        </w:trPr>
        <w:tc>
          <w:tcPr>
            <w:tcW w:w="4932" w:type="dxa"/>
            <w:tcBorders>
              <w:top w:val="single" w:sz="4" w:space="0" w:color="auto"/>
              <w:left w:val="single" w:sz="24" w:space="0" w:color="000000"/>
              <w:bottom w:val="single" w:sz="6" w:space="0" w:color="000000"/>
              <w:right w:val="single" w:sz="4" w:space="0" w:color="000000"/>
            </w:tcBorders>
            <w:shd w:val="clear" w:color="auto" w:fill="DBEEF3"/>
            <w:hideMark/>
          </w:tcPr>
          <w:p w14:paraId="0C8989C9" w14:textId="77777777" w:rsidR="00E737B4" w:rsidRDefault="00E737B4">
            <w:pPr>
              <w:pStyle w:val="Heading1"/>
              <w:keepLines/>
              <w:rPr>
                <w:sz w:val="22"/>
                <w:szCs w:val="22"/>
              </w:rPr>
            </w:pPr>
            <w:r>
              <w:rPr>
                <w:sz w:val="22"/>
                <w:szCs w:val="22"/>
              </w:rPr>
              <w:lastRenderedPageBreak/>
              <w:t>AGENDA ITEM**</w:t>
            </w:r>
          </w:p>
        </w:tc>
        <w:tc>
          <w:tcPr>
            <w:tcW w:w="6177" w:type="dxa"/>
            <w:tcBorders>
              <w:top w:val="single" w:sz="4" w:space="0" w:color="auto"/>
              <w:left w:val="single" w:sz="4" w:space="0" w:color="000000"/>
              <w:bottom w:val="single" w:sz="6" w:space="0" w:color="000000"/>
              <w:right w:val="single" w:sz="24" w:space="0" w:color="000000"/>
            </w:tcBorders>
            <w:shd w:val="clear" w:color="auto" w:fill="DBEEF3"/>
            <w:hideMark/>
          </w:tcPr>
          <w:p w14:paraId="1377AAFB" w14:textId="77777777" w:rsidR="00E737B4" w:rsidRDefault="00E737B4">
            <w:pPr>
              <w:keepNext/>
              <w:keepLines/>
              <w:jc w:val="center"/>
              <w:rPr>
                <w:b/>
                <w:sz w:val="22"/>
                <w:szCs w:val="22"/>
              </w:rPr>
            </w:pPr>
            <w:r>
              <w:rPr>
                <w:b/>
                <w:sz w:val="22"/>
                <w:szCs w:val="22"/>
              </w:rPr>
              <w:t>Summary of Discussion and Actions***</w:t>
            </w:r>
          </w:p>
        </w:tc>
      </w:tr>
      <w:tr w:rsidR="00E737B4" w14:paraId="75A8B243" w14:textId="77777777" w:rsidTr="00E737B4">
        <w:trPr>
          <w:trHeight w:val="523"/>
        </w:trPr>
        <w:tc>
          <w:tcPr>
            <w:tcW w:w="4932" w:type="dxa"/>
            <w:tcBorders>
              <w:top w:val="single" w:sz="6" w:space="0" w:color="000000"/>
              <w:left w:val="single" w:sz="24" w:space="0" w:color="000000"/>
              <w:bottom w:val="single" w:sz="6" w:space="0" w:color="000000"/>
              <w:right w:val="single" w:sz="4" w:space="0" w:color="000000"/>
            </w:tcBorders>
            <w:vAlign w:val="center"/>
            <w:hideMark/>
          </w:tcPr>
          <w:p w14:paraId="6BD7CE29" w14:textId="77777777" w:rsidR="00E737B4" w:rsidRDefault="00E737B4" w:rsidP="00E737B4">
            <w:pPr>
              <w:pStyle w:val="Title"/>
              <w:keepNext/>
              <w:keepLines/>
              <w:numPr>
                <w:ilvl w:val="0"/>
                <w:numId w:val="23"/>
              </w:numPr>
              <w:ind w:left="390"/>
              <w:jc w:val="left"/>
              <w:rPr>
                <w:sz w:val="22"/>
                <w:szCs w:val="22"/>
              </w:rPr>
            </w:pPr>
            <w:r>
              <w:rPr>
                <w:sz w:val="22"/>
                <w:szCs w:val="22"/>
              </w:rPr>
              <w:t>Call to Order</w:t>
            </w:r>
          </w:p>
        </w:tc>
        <w:tc>
          <w:tcPr>
            <w:tcW w:w="6177" w:type="dxa"/>
            <w:tcBorders>
              <w:top w:val="single" w:sz="6" w:space="0" w:color="000000"/>
              <w:left w:val="single" w:sz="4" w:space="0" w:color="000000"/>
              <w:bottom w:val="single" w:sz="6" w:space="0" w:color="000000"/>
              <w:right w:val="single" w:sz="24" w:space="0" w:color="000000"/>
            </w:tcBorders>
            <w:hideMark/>
          </w:tcPr>
          <w:p w14:paraId="510CDDE0" w14:textId="7AD69496" w:rsidR="00E737B4" w:rsidRDefault="00E737B4">
            <w:pPr>
              <w:keepNext/>
              <w:keepLines/>
              <w:tabs>
                <w:tab w:val="left" w:pos="2448"/>
              </w:tabs>
              <w:rPr>
                <w:i/>
                <w:sz w:val="22"/>
                <w:szCs w:val="22"/>
              </w:rPr>
            </w:pPr>
            <w:r>
              <w:rPr>
                <w:i/>
                <w:sz w:val="22"/>
                <w:szCs w:val="22"/>
              </w:rPr>
              <w:t>The Chairperson ca</w:t>
            </w:r>
            <w:r w:rsidR="00DF49B5">
              <w:rPr>
                <w:i/>
                <w:sz w:val="22"/>
                <w:szCs w:val="22"/>
              </w:rPr>
              <w:t>lled the meeting to order at 2:34</w:t>
            </w:r>
            <w:proofErr w:type="gramStart"/>
            <w:r w:rsidR="00DF49B5">
              <w:rPr>
                <w:i/>
                <w:sz w:val="22"/>
                <w:szCs w:val="22"/>
              </w:rPr>
              <w:t>.</w:t>
            </w:r>
            <w:r>
              <w:rPr>
                <w:i/>
                <w:sz w:val="22"/>
                <w:szCs w:val="22"/>
              </w:rPr>
              <w:t>.</w:t>
            </w:r>
            <w:proofErr w:type="gramEnd"/>
            <w:r>
              <w:rPr>
                <w:i/>
                <w:sz w:val="22"/>
                <w:szCs w:val="22"/>
              </w:rPr>
              <w:t xml:space="preserve"> </w:t>
            </w:r>
          </w:p>
        </w:tc>
      </w:tr>
      <w:tr w:rsidR="00E737B4" w14:paraId="1BE22C46" w14:textId="77777777" w:rsidTr="00E737B4">
        <w:trPr>
          <w:trHeight w:val="523"/>
        </w:trPr>
        <w:tc>
          <w:tcPr>
            <w:tcW w:w="4932" w:type="dxa"/>
            <w:tcBorders>
              <w:top w:val="single" w:sz="6" w:space="0" w:color="000000"/>
              <w:left w:val="single" w:sz="24" w:space="0" w:color="000000"/>
              <w:bottom w:val="single" w:sz="6" w:space="0" w:color="000000"/>
              <w:right w:val="single" w:sz="4" w:space="0" w:color="000000"/>
            </w:tcBorders>
            <w:vAlign w:val="center"/>
            <w:hideMark/>
          </w:tcPr>
          <w:p w14:paraId="63CBB703" w14:textId="77777777" w:rsidR="00E737B4" w:rsidRDefault="00E737B4" w:rsidP="00E737B4">
            <w:pPr>
              <w:pStyle w:val="Title"/>
              <w:keepNext/>
              <w:keepLines/>
              <w:numPr>
                <w:ilvl w:val="0"/>
                <w:numId w:val="23"/>
              </w:numPr>
              <w:ind w:left="390"/>
              <w:jc w:val="left"/>
              <w:rPr>
                <w:sz w:val="22"/>
                <w:szCs w:val="22"/>
              </w:rPr>
            </w:pPr>
            <w:r>
              <w:rPr>
                <w:sz w:val="22"/>
                <w:szCs w:val="22"/>
              </w:rPr>
              <w:t>Roll Call, Establishment of Quorum, and Introduction</w:t>
            </w:r>
          </w:p>
          <w:p w14:paraId="1938E5E7" w14:textId="77777777" w:rsidR="00E737B4" w:rsidRDefault="00E737B4">
            <w:r>
              <w:t>(Quorum is established when at minimum 6 members are present for elementary sites and 7 members are present for secondary sites.)</w:t>
            </w:r>
          </w:p>
        </w:tc>
        <w:tc>
          <w:tcPr>
            <w:tcW w:w="6177" w:type="dxa"/>
            <w:tcBorders>
              <w:top w:val="single" w:sz="6" w:space="0" w:color="000000"/>
              <w:left w:val="single" w:sz="4" w:space="0" w:color="000000"/>
              <w:bottom w:val="single" w:sz="6" w:space="0" w:color="000000"/>
              <w:right w:val="single" w:sz="24" w:space="0" w:color="000000"/>
            </w:tcBorders>
          </w:tcPr>
          <w:p w14:paraId="36D89367" w14:textId="05523F80" w:rsidR="00E737B4" w:rsidRDefault="00E737B4">
            <w:pPr>
              <w:keepNext/>
              <w:keepLines/>
              <w:tabs>
                <w:tab w:val="left" w:pos="2448"/>
              </w:tabs>
              <w:rPr>
                <w:i/>
                <w:sz w:val="22"/>
                <w:szCs w:val="22"/>
              </w:rPr>
            </w:pPr>
            <w:r>
              <w:rPr>
                <w:i/>
                <w:sz w:val="22"/>
                <w:szCs w:val="22"/>
              </w:rPr>
              <w:t xml:space="preserve">The Chairperson took member attendance through roll call. The following member attendees were present: </w:t>
            </w:r>
            <w:r w:rsidR="00DF49B5">
              <w:rPr>
                <w:i/>
                <w:sz w:val="22"/>
                <w:szCs w:val="22"/>
              </w:rPr>
              <w:t>Clare Stubblefield, Barbaro Perez, Anthony Gragg, Veronica Arroyo, Maly Boonsalat, Jazoe Green, and Tomi Thomas.</w:t>
            </w:r>
          </w:p>
          <w:p w14:paraId="2D9BB102" w14:textId="77777777" w:rsidR="00E737B4" w:rsidRDefault="00E737B4">
            <w:pPr>
              <w:keepNext/>
              <w:keepLines/>
              <w:tabs>
                <w:tab w:val="left" w:pos="2448"/>
              </w:tabs>
              <w:rPr>
                <w:i/>
                <w:sz w:val="22"/>
                <w:szCs w:val="22"/>
              </w:rPr>
            </w:pPr>
          </w:p>
          <w:p w14:paraId="48E2645B" w14:textId="526C643E" w:rsidR="00E737B4" w:rsidRDefault="00E737B4">
            <w:pPr>
              <w:keepNext/>
              <w:keepLines/>
              <w:tabs>
                <w:tab w:val="left" w:pos="2448"/>
              </w:tabs>
              <w:rPr>
                <w:i/>
                <w:sz w:val="22"/>
                <w:szCs w:val="22"/>
              </w:rPr>
            </w:pPr>
            <w:r>
              <w:rPr>
                <w:i/>
                <w:sz w:val="22"/>
                <w:szCs w:val="22"/>
              </w:rPr>
              <w:t xml:space="preserve">There were </w:t>
            </w:r>
            <w:r w:rsidR="00DF49B5">
              <w:rPr>
                <w:i/>
                <w:sz w:val="22"/>
                <w:szCs w:val="22"/>
              </w:rPr>
              <w:t xml:space="preserve">7 </w:t>
            </w:r>
            <w:r>
              <w:rPr>
                <w:i/>
                <w:sz w:val="22"/>
                <w:szCs w:val="22"/>
              </w:rPr>
              <w:t>members present, which constituted a Quorum.</w:t>
            </w:r>
          </w:p>
          <w:p w14:paraId="3030CD9A" w14:textId="77777777" w:rsidR="00E737B4" w:rsidRDefault="00E737B4">
            <w:pPr>
              <w:keepNext/>
              <w:keepLines/>
              <w:tabs>
                <w:tab w:val="left" w:pos="2448"/>
              </w:tabs>
              <w:rPr>
                <w:i/>
                <w:sz w:val="22"/>
                <w:szCs w:val="22"/>
              </w:rPr>
            </w:pPr>
          </w:p>
          <w:p w14:paraId="5B4C5EEA" w14:textId="77777777" w:rsidR="00E737B4" w:rsidRDefault="00E737B4">
            <w:pPr>
              <w:keepNext/>
              <w:keepLines/>
              <w:tabs>
                <w:tab w:val="left" w:pos="2448"/>
              </w:tabs>
              <w:rPr>
                <w:i/>
                <w:sz w:val="22"/>
                <w:szCs w:val="22"/>
              </w:rPr>
            </w:pPr>
            <w:r>
              <w:rPr>
                <w:i/>
                <w:sz w:val="22"/>
                <w:szCs w:val="22"/>
              </w:rPr>
              <w:t>The principal asked members to introduce themselves and state their role on the School Site Council.</w:t>
            </w:r>
          </w:p>
        </w:tc>
      </w:tr>
      <w:tr w:rsidR="00E737B4" w14:paraId="44B6C20D" w14:textId="77777777" w:rsidTr="00E737B4">
        <w:trPr>
          <w:trHeight w:val="523"/>
        </w:trPr>
        <w:tc>
          <w:tcPr>
            <w:tcW w:w="4932" w:type="dxa"/>
            <w:tcBorders>
              <w:top w:val="single" w:sz="6" w:space="0" w:color="000000"/>
              <w:left w:val="single" w:sz="24" w:space="0" w:color="000000"/>
              <w:bottom w:val="single" w:sz="6" w:space="0" w:color="000000"/>
              <w:right w:val="single" w:sz="4" w:space="0" w:color="000000"/>
            </w:tcBorders>
            <w:vAlign w:val="center"/>
            <w:hideMark/>
          </w:tcPr>
          <w:p w14:paraId="4EC9372C" w14:textId="77777777" w:rsidR="00E737B4" w:rsidRDefault="00E737B4" w:rsidP="00E737B4">
            <w:pPr>
              <w:pStyle w:val="Title"/>
              <w:keepNext/>
              <w:keepLines/>
              <w:numPr>
                <w:ilvl w:val="0"/>
                <w:numId w:val="23"/>
              </w:numPr>
              <w:ind w:left="390"/>
              <w:jc w:val="left"/>
              <w:rPr>
                <w:sz w:val="22"/>
                <w:szCs w:val="22"/>
              </w:rPr>
            </w:pPr>
            <w:r>
              <w:rPr>
                <w:sz w:val="22"/>
                <w:szCs w:val="22"/>
              </w:rPr>
              <w:t>Public Comments</w:t>
            </w:r>
          </w:p>
        </w:tc>
        <w:tc>
          <w:tcPr>
            <w:tcW w:w="6177" w:type="dxa"/>
            <w:tcBorders>
              <w:top w:val="single" w:sz="6" w:space="0" w:color="000000"/>
              <w:left w:val="single" w:sz="4" w:space="0" w:color="000000"/>
              <w:bottom w:val="single" w:sz="6" w:space="0" w:color="000000"/>
              <w:right w:val="single" w:sz="24" w:space="0" w:color="000000"/>
            </w:tcBorders>
            <w:hideMark/>
          </w:tcPr>
          <w:p w14:paraId="1856603D" w14:textId="4C432B9C" w:rsidR="00E737B4" w:rsidRDefault="00DF49B5">
            <w:pPr>
              <w:keepNext/>
              <w:keepLines/>
              <w:tabs>
                <w:tab w:val="left" w:pos="2448"/>
              </w:tabs>
              <w:rPr>
                <w:i/>
                <w:sz w:val="22"/>
                <w:szCs w:val="22"/>
              </w:rPr>
            </w:pPr>
            <w:r>
              <w:rPr>
                <w:i/>
                <w:sz w:val="22"/>
                <w:szCs w:val="22"/>
              </w:rPr>
              <w:t>No comments received.</w:t>
            </w:r>
          </w:p>
        </w:tc>
      </w:tr>
      <w:tr w:rsidR="00E737B4" w14:paraId="6497C00F" w14:textId="77777777" w:rsidTr="00E737B4">
        <w:trPr>
          <w:trHeight w:val="714"/>
        </w:trPr>
        <w:tc>
          <w:tcPr>
            <w:tcW w:w="4932" w:type="dxa"/>
            <w:tcBorders>
              <w:top w:val="single" w:sz="6" w:space="0" w:color="000000"/>
              <w:left w:val="single" w:sz="24" w:space="0" w:color="000000"/>
              <w:bottom w:val="single" w:sz="6" w:space="0" w:color="000000"/>
              <w:right w:val="single" w:sz="4" w:space="0" w:color="000000"/>
            </w:tcBorders>
            <w:vAlign w:val="center"/>
            <w:hideMark/>
          </w:tcPr>
          <w:p w14:paraId="323F47E9" w14:textId="77777777" w:rsidR="00E737B4" w:rsidRDefault="00E737B4" w:rsidP="00E737B4">
            <w:pPr>
              <w:pStyle w:val="Title"/>
              <w:keepNext/>
              <w:keepLines/>
              <w:numPr>
                <w:ilvl w:val="0"/>
                <w:numId w:val="23"/>
              </w:numPr>
              <w:ind w:left="390"/>
              <w:jc w:val="left"/>
              <w:rPr>
                <w:bCs/>
                <w:sz w:val="22"/>
                <w:szCs w:val="22"/>
              </w:rPr>
            </w:pPr>
            <w:r>
              <w:rPr>
                <w:bCs/>
                <w:sz w:val="22"/>
                <w:szCs w:val="22"/>
              </w:rPr>
              <w:t>Membership</w:t>
            </w:r>
          </w:p>
          <w:p w14:paraId="40B691A8" w14:textId="287B0C14" w:rsidR="00E737B4" w:rsidRDefault="00DF49B5" w:rsidP="00E737B4">
            <w:pPr>
              <w:pStyle w:val="Title"/>
              <w:keepNext/>
              <w:keepLines/>
              <w:numPr>
                <w:ilvl w:val="0"/>
                <w:numId w:val="24"/>
              </w:numPr>
              <w:jc w:val="left"/>
              <w:rPr>
                <w:b w:val="0"/>
                <w:bCs/>
                <w:sz w:val="20"/>
                <w:szCs w:val="20"/>
              </w:rPr>
            </w:pPr>
            <w:r>
              <w:rPr>
                <w:b w:val="0"/>
                <w:bCs/>
                <w:sz w:val="20"/>
                <w:szCs w:val="20"/>
              </w:rPr>
              <w:t>None</w:t>
            </w:r>
          </w:p>
        </w:tc>
        <w:tc>
          <w:tcPr>
            <w:tcW w:w="6177" w:type="dxa"/>
            <w:tcBorders>
              <w:top w:val="single" w:sz="6" w:space="0" w:color="000000"/>
              <w:left w:val="single" w:sz="4" w:space="0" w:color="000000"/>
              <w:bottom w:val="single" w:sz="6" w:space="0" w:color="000000"/>
              <w:right w:val="single" w:sz="24" w:space="0" w:color="000000"/>
            </w:tcBorders>
          </w:tcPr>
          <w:p w14:paraId="36FEB5F8" w14:textId="77777777" w:rsidR="00E737B4" w:rsidRDefault="00E737B4">
            <w:pPr>
              <w:keepNext/>
              <w:keepLines/>
              <w:tabs>
                <w:tab w:val="left" w:pos="2448"/>
              </w:tabs>
              <w:rPr>
                <w:i/>
                <w:sz w:val="22"/>
                <w:szCs w:val="22"/>
              </w:rPr>
            </w:pPr>
          </w:p>
        </w:tc>
      </w:tr>
      <w:tr w:rsidR="00E737B4" w14:paraId="1F018FE9" w14:textId="77777777" w:rsidTr="00E737B4">
        <w:trPr>
          <w:trHeight w:val="523"/>
        </w:trPr>
        <w:tc>
          <w:tcPr>
            <w:tcW w:w="4932" w:type="dxa"/>
            <w:tcBorders>
              <w:top w:val="single" w:sz="4" w:space="0" w:color="000000"/>
              <w:left w:val="single" w:sz="24" w:space="0" w:color="000000"/>
              <w:bottom w:val="single" w:sz="6" w:space="0" w:color="000000"/>
              <w:right w:val="single" w:sz="4" w:space="0" w:color="000000"/>
            </w:tcBorders>
            <w:vAlign w:val="center"/>
            <w:hideMark/>
          </w:tcPr>
          <w:p w14:paraId="2CAFFEE7" w14:textId="77777777" w:rsidR="00E737B4" w:rsidRDefault="00E737B4" w:rsidP="00E737B4">
            <w:pPr>
              <w:pStyle w:val="Title"/>
              <w:keepNext/>
              <w:keepLines/>
              <w:numPr>
                <w:ilvl w:val="0"/>
                <w:numId w:val="23"/>
              </w:numPr>
              <w:ind w:left="390"/>
              <w:jc w:val="left"/>
              <w:rPr>
                <w:sz w:val="22"/>
                <w:szCs w:val="22"/>
              </w:rPr>
            </w:pPr>
            <w:r>
              <w:rPr>
                <w:sz w:val="22"/>
                <w:szCs w:val="22"/>
              </w:rPr>
              <w:t>Review and Approval of Minutes</w:t>
            </w:r>
          </w:p>
          <w:p w14:paraId="76D2BCA1" w14:textId="26DD6F50" w:rsidR="00E737B4" w:rsidRDefault="00DF49B5" w:rsidP="00E737B4">
            <w:pPr>
              <w:pStyle w:val="Title"/>
              <w:keepNext/>
              <w:keepLines/>
              <w:numPr>
                <w:ilvl w:val="0"/>
                <w:numId w:val="25"/>
              </w:numPr>
              <w:jc w:val="left"/>
              <w:rPr>
                <w:b w:val="0"/>
                <w:bCs/>
                <w:sz w:val="20"/>
                <w:szCs w:val="20"/>
              </w:rPr>
            </w:pPr>
            <w:r>
              <w:rPr>
                <w:b w:val="0"/>
                <w:bCs/>
                <w:sz w:val="20"/>
                <w:szCs w:val="20"/>
              </w:rPr>
              <w:t>October 19, 2020</w:t>
            </w:r>
          </w:p>
        </w:tc>
        <w:tc>
          <w:tcPr>
            <w:tcW w:w="6177" w:type="dxa"/>
            <w:tcBorders>
              <w:top w:val="single" w:sz="4" w:space="0" w:color="000000"/>
              <w:left w:val="single" w:sz="4" w:space="0" w:color="000000"/>
              <w:bottom w:val="single" w:sz="6" w:space="0" w:color="000000"/>
              <w:right w:val="single" w:sz="24" w:space="0" w:color="000000"/>
            </w:tcBorders>
            <w:hideMark/>
          </w:tcPr>
          <w:p w14:paraId="0D9B6F17" w14:textId="5974B0C8" w:rsidR="00E737B4" w:rsidRDefault="00DF49B5">
            <w:pPr>
              <w:keepNext/>
              <w:keepLines/>
              <w:tabs>
                <w:tab w:val="left" w:pos="2448"/>
              </w:tabs>
              <w:rPr>
                <w:i/>
                <w:sz w:val="22"/>
                <w:szCs w:val="22"/>
              </w:rPr>
            </w:pPr>
            <w:r>
              <w:rPr>
                <w:i/>
                <w:sz w:val="22"/>
                <w:szCs w:val="22"/>
              </w:rPr>
              <w:t>The minutes from the October 19</w:t>
            </w:r>
            <w:r w:rsidRPr="00DF49B5">
              <w:rPr>
                <w:i/>
                <w:sz w:val="22"/>
                <w:szCs w:val="22"/>
                <w:vertAlign w:val="superscript"/>
              </w:rPr>
              <w:t>th</w:t>
            </w:r>
            <w:r>
              <w:rPr>
                <w:i/>
                <w:sz w:val="22"/>
                <w:szCs w:val="22"/>
              </w:rPr>
              <w:t xml:space="preserve"> </w:t>
            </w:r>
            <w:r w:rsidR="00E737B4">
              <w:rPr>
                <w:i/>
                <w:sz w:val="22"/>
                <w:szCs w:val="22"/>
              </w:rPr>
              <w:t>meeting were reviewed and ap</w:t>
            </w:r>
            <w:r>
              <w:rPr>
                <w:i/>
                <w:sz w:val="22"/>
                <w:szCs w:val="22"/>
              </w:rPr>
              <w:t>proved with no changes.  Ms. Boonsalat made the motion, Ms. Arroyo</w:t>
            </w:r>
            <w:r w:rsidR="00E737B4">
              <w:rPr>
                <w:i/>
                <w:sz w:val="22"/>
                <w:szCs w:val="22"/>
              </w:rPr>
              <w:t xml:space="preserve"> seconded the motion, and all council members voted “aye” in a voice vote.</w:t>
            </w:r>
          </w:p>
        </w:tc>
      </w:tr>
      <w:tr w:rsidR="00E737B4" w14:paraId="7EC8C53D" w14:textId="77777777" w:rsidTr="00E737B4">
        <w:trPr>
          <w:trHeight w:val="523"/>
        </w:trPr>
        <w:tc>
          <w:tcPr>
            <w:tcW w:w="4932" w:type="dxa"/>
            <w:tcBorders>
              <w:top w:val="single" w:sz="6" w:space="0" w:color="000000"/>
              <w:left w:val="single" w:sz="24" w:space="0" w:color="000000"/>
              <w:bottom w:val="single" w:sz="6" w:space="0" w:color="000000"/>
              <w:right w:val="single" w:sz="4" w:space="0" w:color="000000"/>
            </w:tcBorders>
            <w:vAlign w:val="center"/>
            <w:hideMark/>
          </w:tcPr>
          <w:p w14:paraId="19FAAD39" w14:textId="77777777" w:rsidR="00E737B4" w:rsidRDefault="00E737B4" w:rsidP="00E737B4">
            <w:pPr>
              <w:pStyle w:val="Title"/>
              <w:keepNext/>
              <w:keepLines/>
              <w:numPr>
                <w:ilvl w:val="0"/>
                <w:numId w:val="23"/>
              </w:numPr>
              <w:ind w:left="390"/>
              <w:jc w:val="left"/>
              <w:rPr>
                <w:sz w:val="22"/>
                <w:szCs w:val="22"/>
              </w:rPr>
            </w:pPr>
            <w:r>
              <w:rPr>
                <w:sz w:val="22"/>
                <w:szCs w:val="22"/>
              </w:rPr>
              <w:t>Title I Required Activities</w:t>
            </w:r>
          </w:p>
          <w:p w14:paraId="40D41370" w14:textId="70CC3E91" w:rsidR="00E737B4" w:rsidRDefault="00E737B4" w:rsidP="00E737B4">
            <w:pPr>
              <w:pStyle w:val="ListParagraph"/>
              <w:numPr>
                <w:ilvl w:val="0"/>
                <w:numId w:val="26"/>
              </w:numPr>
            </w:pPr>
            <w:r>
              <w:t>School Safety Plan</w:t>
            </w:r>
          </w:p>
        </w:tc>
        <w:tc>
          <w:tcPr>
            <w:tcW w:w="6177" w:type="dxa"/>
            <w:tcBorders>
              <w:top w:val="single" w:sz="6" w:space="0" w:color="000000"/>
              <w:left w:val="single" w:sz="4" w:space="0" w:color="000000"/>
              <w:bottom w:val="single" w:sz="6" w:space="0" w:color="000000"/>
              <w:right w:val="single" w:sz="24" w:space="0" w:color="000000"/>
            </w:tcBorders>
            <w:hideMark/>
          </w:tcPr>
          <w:p w14:paraId="5E0CDA6C" w14:textId="1236C0B7" w:rsidR="00E737B4" w:rsidRDefault="00E737B4" w:rsidP="00E737B4">
            <w:pPr>
              <w:keepNext/>
              <w:keepLines/>
              <w:tabs>
                <w:tab w:val="left" w:pos="2448"/>
              </w:tabs>
              <w:rPr>
                <w:i/>
                <w:sz w:val="22"/>
                <w:szCs w:val="22"/>
              </w:rPr>
            </w:pPr>
            <w:r>
              <w:rPr>
                <w:i/>
                <w:sz w:val="22"/>
                <w:szCs w:val="22"/>
              </w:rPr>
              <w:t>The principal provided an over</w:t>
            </w:r>
            <w:r w:rsidR="00DF49B5">
              <w:rPr>
                <w:i/>
                <w:sz w:val="22"/>
                <w:szCs w:val="22"/>
              </w:rPr>
              <w:t>view of the School Safety Plan</w:t>
            </w:r>
          </w:p>
          <w:p w14:paraId="76F2A647" w14:textId="77777777" w:rsidR="00E737B4" w:rsidRDefault="00E737B4" w:rsidP="00E737B4">
            <w:pPr>
              <w:keepNext/>
              <w:keepLines/>
              <w:tabs>
                <w:tab w:val="left" w:pos="2448"/>
              </w:tabs>
              <w:rPr>
                <w:i/>
                <w:sz w:val="22"/>
                <w:szCs w:val="22"/>
              </w:rPr>
            </w:pPr>
          </w:p>
          <w:p w14:paraId="2E244677" w14:textId="6799DA79" w:rsidR="00E737B4" w:rsidRDefault="00DF49B5" w:rsidP="00E737B4">
            <w:pPr>
              <w:keepNext/>
              <w:keepLines/>
              <w:tabs>
                <w:tab w:val="left" w:pos="2448"/>
              </w:tabs>
              <w:rPr>
                <w:i/>
                <w:sz w:val="22"/>
                <w:szCs w:val="22"/>
              </w:rPr>
            </w:pPr>
            <w:r>
              <w:rPr>
                <w:i/>
                <w:sz w:val="22"/>
                <w:szCs w:val="22"/>
              </w:rPr>
              <w:t>Mrs. Stubblefield informed the council that ingress and egress will change when students return to school because we need to distance students.  Ms. Boonsalat suggested that revisions be made to the plan to include the changes for students entering and leaving campus.</w:t>
            </w:r>
          </w:p>
          <w:p w14:paraId="08037490" w14:textId="100EBFF8" w:rsidR="00E737B4" w:rsidRDefault="00E737B4" w:rsidP="00E737B4">
            <w:pPr>
              <w:keepNext/>
              <w:keepLines/>
              <w:tabs>
                <w:tab w:val="left" w:pos="2448"/>
              </w:tabs>
              <w:rPr>
                <w:i/>
                <w:sz w:val="22"/>
                <w:szCs w:val="22"/>
              </w:rPr>
            </w:pPr>
            <w:r>
              <w:rPr>
                <w:i/>
                <w:sz w:val="22"/>
                <w:szCs w:val="22"/>
              </w:rPr>
              <w:t>Proposed r</w:t>
            </w:r>
            <w:r w:rsidR="00DF49B5">
              <w:rPr>
                <w:i/>
                <w:sz w:val="22"/>
                <w:szCs w:val="22"/>
              </w:rPr>
              <w:t xml:space="preserve">evisions are </w:t>
            </w:r>
            <w:r w:rsidR="002A7CC0">
              <w:rPr>
                <w:i/>
                <w:sz w:val="22"/>
                <w:szCs w:val="22"/>
              </w:rPr>
              <w:t>3</w:t>
            </w:r>
            <w:r w:rsidR="002A7CC0" w:rsidRPr="002A7CC0">
              <w:rPr>
                <w:i/>
                <w:sz w:val="22"/>
                <w:szCs w:val="22"/>
                <w:vertAlign w:val="superscript"/>
              </w:rPr>
              <w:t>rd</w:t>
            </w:r>
            <w:r w:rsidR="002A7CC0">
              <w:rPr>
                <w:i/>
                <w:sz w:val="22"/>
                <w:szCs w:val="22"/>
              </w:rPr>
              <w:t>, 5</w:t>
            </w:r>
            <w:r w:rsidR="002A7CC0" w:rsidRPr="002A7CC0">
              <w:rPr>
                <w:i/>
                <w:sz w:val="22"/>
                <w:szCs w:val="22"/>
                <w:vertAlign w:val="superscript"/>
              </w:rPr>
              <w:t>th</w:t>
            </w:r>
            <w:r w:rsidR="002A7CC0">
              <w:rPr>
                <w:i/>
                <w:sz w:val="22"/>
                <w:szCs w:val="22"/>
              </w:rPr>
              <w:t>, and 8</w:t>
            </w:r>
            <w:r w:rsidR="002A7CC0" w:rsidRPr="002A7CC0">
              <w:rPr>
                <w:i/>
                <w:sz w:val="22"/>
                <w:szCs w:val="22"/>
                <w:vertAlign w:val="superscript"/>
              </w:rPr>
              <w:t>th</w:t>
            </w:r>
            <w:r w:rsidR="002A7CC0">
              <w:rPr>
                <w:i/>
                <w:sz w:val="22"/>
                <w:szCs w:val="22"/>
              </w:rPr>
              <w:t xml:space="preserve"> graders will enter through the Michigan gate.  4</w:t>
            </w:r>
            <w:r w:rsidR="002A7CC0" w:rsidRPr="002A7CC0">
              <w:rPr>
                <w:i/>
                <w:sz w:val="22"/>
                <w:szCs w:val="22"/>
                <w:vertAlign w:val="superscript"/>
              </w:rPr>
              <w:t>th</w:t>
            </w:r>
            <w:r w:rsidR="002A7CC0">
              <w:rPr>
                <w:i/>
                <w:sz w:val="22"/>
                <w:szCs w:val="22"/>
              </w:rPr>
              <w:t>, 6</w:t>
            </w:r>
            <w:r w:rsidR="002A7CC0" w:rsidRPr="002A7CC0">
              <w:rPr>
                <w:i/>
                <w:sz w:val="22"/>
                <w:szCs w:val="22"/>
                <w:vertAlign w:val="superscript"/>
              </w:rPr>
              <w:t>th</w:t>
            </w:r>
            <w:r w:rsidR="002A7CC0">
              <w:rPr>
                <w:i/>
                <w:sz w:val="22"/>
                <w:szCs w:val="22"/>
              </w:rPr>
              <w:t>, and 7</w:t>
            </w:r>
            <w:r w:rsidR="002A7CC0" w:rsidRPr="002A7CC0">
              <w:rPr>
                <w:i/>
                <w:sz w:val="22"/>
                <w:szCs w:val="22"/>
                <w:vertAlign w:val="superscript"/>
              </w:rPr>
              <w:t>th</w:t>
            </w:r>
            <w:r w:rsidR="002A7CC0">
              <w:rPr>
                <w:i/>
                <w:sz w:val="22"/>
                <w:szCs w:val="22"/>
              </w:rPr>
              <w:t xml:space="preserve"> graders will enter through the Alpine gate. TK/K, 1</w:t>
            </w:r>
            <w:r w:rsidR="002A7CC0" w:rsidRPr="002A7CC0">
              <w:rPr>
                <w:i/>
                <w:sz w:val="22"/>
                <w:szCs w:val="22"/>
                <w:vertAlign w:val="superscript"/>
              </w:rPr>
              <w:t>st</w:t>
            </w:r>
            <w:r w:rsidR="002A7CC0">
              <w:rPr>
                <w:i/>
                <w:sz w:val="22"/>
                <w:szCs w:val="22"/>
              </w:rPr>
              <w:t xml:space="preserve"> and 2</w:t>
            </w:r>
            <w:r w:rsidR="002A7CC0" w:rsidRPr="002A7CC0">
              <w:rPr>
                <w:i/>
                <w:sz w:val="22"/>
                <w:szCs w:val="22"/>
                <w:vertAlign w:val="superscript"/>
              </w:rPr>
              <w:t>nd</w:t>
            </w:r>
            <w:r w:rsidR="002A7CC0">
              <w:rPr>
                <w:i/>
                <w:sz w:val="22"/>
                <w:szCs w:val="22"/>
              </w:rPr>
              <w:t xml:space="preserve"> graders will enter through separate designated parking lot gates.</w:t>
            </w:r>
          </w:p>
          <w:p w14:paraId="20E748BD" w14:textId="5643A2F9" w:rsidR="002A7CC0" w:rsidRDefault="002A7CC0" w:rsidP="00E737B4">
            <w:pPr>
              <w:keepNext/>
              <w:keepLines/>
              <w:tabs>
                <w:tab w:val="left" w:pos="2448"/>
              </w:tabs>
              <w:rPr>
                <w:i/>
                <w:sz w:val="22"/>
                <w:szCs w:val="22"/>
              </w:rPr>
            </w:pPr>
            <w:r>
              <w:rPr>
                <w:i/>
                <w:sz w:val="22"/>
                <w:szCs w:val="22"/>
              </w:rPr>
              <w:t>TK/K students dismiss first.  When parents arrive they message the teacher they are in the school parking lot, a noon duty will walk the student from the classroom to their parent.1</w:t>
            </w:r>
            <w:r w:rsidRPr="002A7CC0">
              <w:rPr>
                <w:i/>
                <w:sz w:val="22"/>
                <w:szCs w:val="22"/>
                <w:vertAlign w:val="superscript"/>
              </w:rPr>
              <w:t>st</w:t>
            </w:r>
            <w:r>
              <w:rPr>
                <w:i/>
                <w:sz w:val="22"/>
                <w:szCs w:val="22"/>
              </w:rPr>
              <w:t>-3</w:t>
            </w:r>
            <w:r w:rsidRPr="002A7CC0">
              <w:rPr>
                <w:i/>
                <w:sz w:val="22"/>
                <w:szCs w:val="22"/>
                <w:vertAlign w:val="superscript"/>
              </w:rPr>
              <w:t>rd</w:t>
            </w:r>
            <w:r>
              <w:rPr>
                <w:i/>
                <w:sz w:val="22"/>
                <w:szCs w:val="22"/>
              </w:rPr>
              <w:t xml:space="preserve"> grade dismisses next using the same procedure.  4</w:t>
            </w:r>
            <w:r w:rsidRPr="002A7CC0">
              <w:rPr>
                <w:i/>
                <w:sz w:val="22"/>
                <w:szCs w:val="22"/>
                <w:vertAlign w:val="superscript"/>
              </w:rPr>
              <w:t>th</w:t>
            </w:r>
            <w:r>
              <w:rPr>
                <w:i/>
                <w:sz w:val="22"/>
                <w:szCs w:val="22"/>
              </w:rPr>
              <w:t>-8</w:t>
            </w:r>
            <w:r w:rsidRPr="002A7CC0">
              <w:rPr>
                <w:i/>
                <w:sz w:val="22"/>
                <w:szCs w:val="22"/>
                <w:vertAlign w:val="superscript"/>
              </w:rPr>
              <w:t>th</w:t>
            </w:r>
            <w:r>
              <w:rPr>
                <w:i/>
                <w:sz w:val="22"/>
                <w:szCs w:val="22"/>
              </w:rPr>
              <w:t xml:space="preserve"> dismisses last.  Parents message teacher when they have arrived for pick up, students walk from their classroom to their parent. </w:t>
            </w:r>
          </w:p>
          <w:p w14:paraId="70213A73" w14:textId="77777777" w:rsidR="00E737B4" w:rsidRDefault="00E737B4" w:rsidP="00E737B4">
            <w:pPr>
              <w:keepNext/>
              <w:keepLines/>
              <w:tabs>
                <w:tab w:val="left" w:pos="2448"/>
              </w:tabs>
              <w:rPr>
                <w:i/>
                <w:sz w:val="22"/>
                <w:szCs w:val="22"/>
              </w:rPr>
            </w:pPr>
          </w:p>
          <w:p w14:paraId="22FA7E37" w14:textId="484BBD78" w:rsidR="00E737B4" w:rsidRPr="00E737B4" w:rsidRDefault="00CC510D" w:rsidP="00E737B4">
            <w:pPr>
              <w:keepNext/>
              <w:keepLines/>
              <w:tabs>
                <w:tab w:val="left" w:pos="2448"/>
              </w:tabs>
              <w:rPr>
                <w:i/>
                <w:sz w:val="22"/>
                <w:szCs w:val="22"/>
              </w:rPr>
            </w:pPr>
            <w:r>
              <w:rPr>
                <w:i/>
                <w:sz w:val="22"/>
                <w:szCs w:val="22"/>
              </w:rPr>
              <w:t xml:space="preserve">Mr. Perez </w:t>
            </w:r>
            <w:r w:rsidR="00E737B4">
              <w:rPr>
                <w:i/>
                <w:sz w:val="22"/>
                <w:szCs w:val="22"/>
              </w:rPr>
              <w:t xml:space="preserve">made the motion, </w:t>
            </w:r>
            <w:r>
              <w:rPr>
                <w:i/>
                <w:sz w:val="22"/>
                <w:szCs w:val="22"/>
              </w:rPr>
              <w:t xml:space="preserve">Mrs. Thomas </w:t>
            </w:r>
            <w:r w:rsidR="00E737B4">
              <w:rPr>
                <w:i/>
                <w:sz w:val="22"/>
                <w:szCs w:val="22"/>
              </w:rPr>
              <w:t>seconded the motion, and all council members voted “aye” in a voice vote.</w:t>
            </w:r>
          </w:p>
        </w:tc>
      </w:tr>
      <w:tr w:rsidR="00E737B4" w14:paraId="2C91238C" w14:textId="77777777" w:rsidTr="00E737B4">
        <w:trPr>
          <w:trHeight w:val="523"/>
        </w:trPr>
        <w:tc>
          <w:tcPr>
            <w:tcW w:w="4932" w:type="dxa"/>
            <w:tcBorders>
              <w:top w:val="single" w:sz="4" w:space="0" w:color="000000"/>
              <w:left w:val="single" w:sz="24" w:space="0" w:color="000000"/>
              <w:bottom w:val="single" w:sz="6" w:space="0" w:color="000000"/>
              <w:right w:val="single" w:sz="4" w:space="0" w:color="000000"/>
            </w:tcBorders>
            <w:vAlign w:val="center"/>
            <w:hideMark/>
          </w:tcPr>
          <w:p w14:paraId="7743BD60" w14:textId="63DE449D" w:rsidR="00E737B4" w:rsidRDefault="00E737B4" w:rsidP="00E737B4">
            <w:pPr>
              <w:pStyle w:val="Title"/>
              <w:keepNext/>
              <w:keepLines/>
              <w:numPr>
                <w:ilvl w:val="0"/>
                <w:numId w:val="23"/>
              </w:numPr>
              <w:ind w:left="390"/>
              <w:jc w:val="left"/>
              <w:rPr>
                <w:bCs/>
                <w:sz w:val="22"/>
                <w:szCs w:val="22"/>
              </w:rPr>
            </w:pPr>
            <w:r>
              <w:rPr>
                <w:bCs/>
                <w:sz w:val="22"/>
                <w:szCs w:val="22"/>
              </w:rPr>
              <w:t>School Plan for Student Achievement – Goal 1, 2, and 3 Strategies and Activities</w:t>
            </w:r>
          </w:p>
          <w:p w14:paraId="7CC514C4" w14:textId="77777777" w:rsidR="00E737B4" w:rsidRDefault="00E737B4" w:rsidP="00E737B4">
            <w:pPr>
              <w:pStyle w:val="ListParagraph"/>
              <w:numPr>
                <w:ilvl w:val="0"/>
                <w:numId w:val="28"/>
              </w:numPr>
            </w:pPr>
            <w:r>
              <w:t>Status of 2020-2021 Implementation, Effectiveness (supported by data)</w:t>
            </w:r>
          </w:p>
          <w:p w14:paraId="2FBA9E03" w14:textId="77777777" w:rsidR="00E737B4" w:rsidRDefault="00E737B4" w:rsidP="00E737B4">
            <w:pPr>
              <w:pStyle w:val="ListParagraph"/>
              <w:numPr>
                <w:ilvl w:val="0"/>
                <w:numId w:val="28"/>
              </w:numPr>
            </w:pPr>
            <w:r>
              <w:t>Obtain input on parent involvement and professional development</w:t>
            </w:r>
          </w:p>
          <w:p w14:paraId="254CA7D7" w14:textId="77777777" w:rsidR="00E737B4" w:rsidRDefault="00E737B4" w:rsidP="00E737B4">
            <w:pPr>
              <w:pStyle w:val="ListParagraph"/>
              <w:numPr>
                <w:ilvl w:val="0"/>
                <w:numId w:val="28"/>
              </w:numPr>
            </w:pPr>
            <w:r>
              <w:t>Proposed Adjustments to 2020-2021 Strategy/Activity/Allocation</w:t>
            </w:r>
          </w:p>
        </w:tc>
        <w:tc>
          <w:tcPr>
            <w:tcW w:w="6177" w:type="dxa"/>
            <w:tcBorders>
              <w:top w:val="single" w:sz="4" w:space="0" w:color="000000"/>
              <w:left w:val="single" w:sz="4" w:space="0" w:color="000000"/>
              <w:bottom w:val="single" w:sz="6" w:space="0" w:color="000000"/>
              <w:right w:val="single" w:sz="24" w:space="0" w:color="000000"/>
            </w:tcBorders>
          </w:tcPr>
          <w:p w14:paraId="08CFB947" w14:textId="77777777" w:rsidR="00E737B4" w:rsidRDefault="00E737B4">
            <w:pPr>
              <w:keepNext/>
              <w:keepLines/>
              <w:tabs>
                <w:tab w:val="left" w:pos="2448"/>
              </w:tabs>
              <w:rPr>
                <w:i/>
                <w:sz w:val="22"/>
                <w:szCs w:val="22"/>
              </w:rPr>
            </w:pPr>
            <w:r>
              <w:rPr>
                <w:i/>
                <w:sz w:val="22"/>
                <w:szCs w:val="22"/>
              </w:rPr>
              <w:t xml:space="preserve">The principal provided an overview of the 2020-2021 SPSA, which was approved by the Board of Education on (insert date). </w:t>
            </w:r>
          </w:p>
          <w:p w14:paraId="240387ED" w14:textId="77777777" w:rsidR="00E737B4" w:rsidRDefault="00E737B4">
            <w:pPr>
              <w:keepNext/>
              <w:keepLines/>
              <w:tabs>
                <w:tab w:val="left" w:pos="2448"/>
              </w:tabs>
              <w:rPr>
                <w:i/>
                <w:sz w:val="22"/>
                <w:szCs w:val="22"/>
              </w:rPr>
            </w:pPr>
          </w:p>
          <w:p w14:paraId="1476CC87" w14:textId="3AAF6188" w:rsidR="00E737B4" w:rsidRDefault="00CC510D">
            <w:pPr>
              <w:keepNext/>
              <w:keepLines/>
              <w:tabs>
                <w:tab w:val="left" w:pos="2448"/>
              </w:tabs>
              <w:rPr>
                <w:i/>
                <w:sz w:val="22"/>
                <w:szCs w:val="22"/>
              </w:rPr>
            </w:pPr>
            <w:r>
              <w:rPr>
                <w:i/>
                <w:sz w:val="22"/>
                <w:szCs w:val="22"/>
              </w:rPr>
              <w:t>a. In summary, one of the seminars we wanted teachers to attend was canceled.  We have a credit with the company and the teachers will be able to choose another seminar to attend.</w:t>
            </w:r>
          </w:p>
        </w:tc>
      </w:tr>
      <w:tr w:rsidR="00E737B4" w14:paraId="0EF26587" w14:textId="77777777" w:rsidTr="00E737B4">
        <w:trPr>
          <w:trHeight w:val="523"/>
        </w:trPr>
        <w:tc>
          <w:tcPr>
            <w:tcW w:w="4932" w:type="dxa"/>
            <w:tcBorders>
              <w:top w:val="single" w:sz="4" w:space="0" w:color="000000"/>
              <w:left w:val="single" w:sz="24" w:space="0" w:color="000000"/>
              <w:bottom w:val="single" w:sz="4" w:space="0" w:color="000000"/>
              <w:right w:val="single" w:sz="4" w:space="0" w:color="000000"/>
            </w:tcBorders>
            <w:vAlign w:val="center"/>
            <w:hideMark/>
          </w:tcPr>
          <w:p w14:paraId="570D76CB" w14:textId="77777777" w:rsidR="00E737B4" w:rsidRDefault="00E737B4" w:rsidP="00E737B4">
            <w:pPr>
              <w:pStyle w:val="Title"/>
              <w:keepNext/>
              <w:keepLines/>
              <w:numPr>
                <w:ilvl w:val="0"/>
                <w:numId w:val="23"/>
              </w:numPr>
              <w:ind w:left="390"/>
              <w:jc w:val="left"/>
              <w:rPr>
                <w:bCs/>
                <w:sz w:val="22"/>
                <w:szCs w:val="22"/>
              </w:rPr>
            </w:pPr>
            <w:r>
              <w:rPr>
                <w:bCs/>
                <w:sz w:val="22"/>
                <w:szCs w:val="22"/>
              </w:rPr>
              <w:t>Comprehensive Needs Assessment (CNA) Status / Decision-Making Model (DMM)</w:t>
            </w:r>
          </w:p>
          <w:p w14:paraId="3A9327C8" w14:textId="77777777" w:rsidR="00E737B4" w:rsidRDefault="00E737B4" w:rsidP="00E737B4">
            <w:pPr>
              <w:pStyle w:val="Title"/>
              <w:keepNext/>
              <w:keepLines/>
              <w:numPr>
                <w:ilvl w:val="1"/>
                <w:numId w:val="28"/>
              </w:numPr>
              <w:ind w:left="750"/>
              <w:jc w:val="left"/>
              <w:rPr>
                <w:b w:val="0"/>
                <w:sz w:val="22"/>
                <w:szCs w:val="22"/>
              </w:rPr>
            </w:pPr>
            <w:r>
              <w:rPr>
                <w:b w:val="0"/>
                <w:bCs/>
                <w:sz w:val="20"/>
                <w:szCs w:val="20"/>
              </w:rPr>
              <w:t>Review state and local data</w:t>
            </w:r>
          </w:p>
        </w:tc>
        <w:tc>
          <w:tcPr>
            <w:tcW w:w="6177" w:type="dxa"/>
            <w:tcBorders>
              <w:top w:val="single" w:sz="4" w:space="0" w:color="000000"/>
              <w:left w:val="single" w:sz="4" w:space="0" w:color="000000"/>
              <w:bottom w:val="single" w:sz="4" w:space="0" w:color="000000"/>
              <w:right w:val="single" w:sz="24" w:space="0" w:color="000000"/>
            </w:tcBorders>
            <w:hideMark/>
          </w:tcPr>
          <w:p w14:paraId="3A69FBEC" w14:textId="0D8B1FE1" w:rsidR="00E737B4" w:rsidRDefault="00CC510D">
            <w:pPr>
              <w:keepNext/>
              <w:keepLines/>
              <w:tabs>
                <w:tab w:val="left" w:pos="2448"/>
              </w:tabs>
              <w:rPr>
                <w:i/>
                <w:sz w:val="22"/>
                <w:szCs w:val="22"/>
              </w:rPr>
            </w:pPr>
            <w:r>
              <w:rPr>
                <w:i/>
                <w:sz w:val="22"/>
                <w:szCs w:val="22"/>
              </w:rPr>
              <w:t>Nothing to share.</w:t>
            </w:r>
          </w:p>
        </w:tc>
      </w:tr>
      <w:tr w:rsidR="00E737B4" w14:paraId="7C0FBDB3" w14:textId="77777777" w:rsidTr="00E737B4">
        <w:trPr>
          <w:trHeight w:val="523"/>
        </w:trPr>
        <w:tc>
          <w:tcPr>
            <w:tcW w:w="4932" w:type="dxa"/>
            <w:tcBorders>
              <w:top w:val="single" w:sz="4" w:space="0" w:color="000000"/>
              <w:left w:val="single" w:sz="24" w:space="0" w:color="000000"/>
              <w:bottom w:val="single" w:sz="4" w:space="0" w:color="000000"/>
              <w:right w:val="single" w:sz="4" w:space="0" w:color="000000"/>
            </w:tcBorders>
            <w:vAlign w:val="center"/>
            <w:hideMark/>
          </w:tcPr>
          <w:p w14:paraId="042DA8E4" w14:textId="77777777" w:rsidR="00E737B4" w:rsidRDefault="00E737B4" w:rsidP="00E737B4">
            <w:pPr>
              <w:pStyle w:val="Title"/>
              <w:keepNext/>
              <w:keepLines/>
              <w:numPr>
                <w:ilvl w:val="0"/>
                <w:numId w:val="23"/>
              </w:numPr>
              <w:ind w:left="390"/>
              <w:jc w:val="left"/>
              <w:rPr>
                <w:bCs/>
                <w:sz w:val="22"/>
                <w:szCs w:val="22"/>
              </w:rPr>
            </w:pPr>
            <w:r>
              <w:rPr>
                <w:bCs/>
                <w:sz w:val="22"/>
                <w:szCs w:val="22"/>
              </w:rPr>
              <w:t>Local Control Accountability Plan</w:t>
            </w:r>
          </w:p>
          <w:p w14:paraId="66B4D2D2" w14:textId="47F869CA" w:rsidR="00E737B4" w:rsidRDefault="00CC510D" w:rsidP="00E737B4">
            <w:pPr>
              <w:numPr>
                <w:ilvl w:val="0"/>
                <w:numId w:val="29"/>
              </w:numPr>
              <w:ind w:left="750"/>
              <w:rPr>
                <w:color w:val="000000"/>
                <w:sz w:val="22"/>
                <w:szCs w:val="22"/>
              </w:rPr>
            </w:pPr>
            <w:r>
              <w:rPr>
                <w:color w:val="000000"/>
                <w:sz w:val="22"/>
                <w:szCs w:val="22"/>
              </w:rPr>
              <w:t>Commodore’s information</w:t>
            </w:r>
          </w:p>
        </w:tc>
        <w:tc>
          <w:tcPr>
            <w:tcW w:w="6177" w:type="dxa"/>
            <w:tcBorders>
              <w:top w:val="single" w:sz="4" w:space="0" w:color="000000"/>
              <w:left w:val="single" w:sz="4" w:space="0" w:color="000000"/>
              <w:bottom w:val="single" w:sz="4" w:space="0" w:color="000000"/>
              <w:right w:val="single" w:sz="24" w:space="0" w:color="000000"/>
            </w:tcBorders>
          </w:tcPr>
          <w:p w14:paraId="1B1E7F8B" w14:textId="1FFF390F" w:rsidR="00E737B4" w:rsidRPr="00E737B4" w:rsidRDefault="00CC510D" w:rsidP="00E737B4">
            <w:pPr>
              <w:keepNext/>
              <w:keepLines/>
              <w:tabs>
                <w:tab w:val="left" w:pos="2448"/>
              </w:tabs>
              <w:rPr>
                <w:i/>
                <w:sz w:val="22"/>
                <w:szCs w:val="22"/>
              </w:rPr>
            </w:pPr>
            <w:r>
              <w:rPr>
                <w:i/>
                <w:sz w:val="22"/>
                <w:szCs w:val="22"/>
              </w:rPr>
              <w:t>Mrs. Stubblefield shared the data collected from students, parents, and staff.</w:t>
            </w:r>
          </w:p>
        </w:tc>
      </w:tr>
      <w:tr w:rsidR="00E737B4" w14:paraId="229D1781" w14:textId="77777777" w:rsidTr="00E737B4">
        <w:trPr>
          <w:trHeight w:val="523"/>
        </w:trPr>
        <w:tc>
          <w:tcPr>
            <w:tcW w:w="4932" w:type="dxa"/>
            <w:tcBorders>
              <w:top w:val="single" w:sz="4" w:space="0" w:color="000000"/>
              <w:left w:val="single" w:sz="24" w:space="0" w:color="000000"/>
              <w:bottom w:val="single" w:sz="4" w:space="0" w:color="000000"/>
              <w:right w:val="single" w:sz="4" w:space="0" w:color="000000"/>
            </w:tcBorders>
            <w:vAlign w:val="center"/>
            <w:hideMark/>
          </w:tcPr>
          <w:p w14:paraId="02ED83CD" w14:textId="77777777" w:rsidR="00E737B4" w:rsidRDefault="00E737B4" w:rsidP="00E737B4">
            <w:pPr>
              <w:pStyle w:val="Title"/>
              <w:keepNext/>
              <w:keepLines/>
              <w:numPr>
                <w:ilvl w:val="0"/>
                <w:numId w:val="31"/>
              </w:numPr>
              <w:ind w:left="390"/>
              <w:jc w:val="left"/>
              <w:rPr>
                <w:bCs/>
                <w:sz w:val="22"/>
                <w:szCs w:val="22"/>
              </w:rPr>
            </w:pPr>
            <w:r>
              <w:rPr>
                <w:bCs/>
                <w:sz w:val="22"/>
                <w:szCs w:val="22"/>
              </w:rPr>
              <w:lastRenderedPageBreak/>
              <w:t>Announcements/Reports</w:t>
            </w:r>
          </w:p>
          <w:p w14:paraId="6CE6080B" w14:textId="77777777" w:rsidR="00E737B4" w:rsidRDefault="00E737B4" w:rsidP="00E737B4">
            <w:pPr>
              <w:pStyle w:val="ListParagraph"/>
              <w:numPr>
                <w:ilvl w:val="0"/>
                <w:numId w:val="32"/>
              </w:numPr>
              <w:rPr>
                <w:sz w:val="22"/>
                <w:szCs w:val="22"/>
              </w:rPr>
            </w:pPr>
            <w:r>
              <w:rPr>
                <w:sz w:val="22"/>
                <w:szCs w:val="22"/>
              </w:rPr>
              <w:t>DELAC</w:t>
            </w:r>
          </w:p>
          <w:p w14:paraId="4FCF6D28" w14:textId="77777777" w:rsidR="00E737B4" w:rsidRDefault="00E737B4" w:rsidP="00E737B4">
            <w:pPr>
              <w:pStyle w:val="ListParagraph"/>
              <w:numPr>
                <w:ilvl w:val="0"/>
                <w:numId w:val="32"/>
              </w:numPr>
              <w:rPr>
                <w:sz w:val="22"/>
                <w:szCs w:val="22"/>
              </w:rPr>
            </w:pPr>
            <w:r>
              <w:rPr>
                <w:sz w:val="22"/>
                <w:szCs w:val="22"/>
              </w:rPr>
              <w:t>ELAC</w:t>
            </w:r>
          </w:p>
          <w:p w14:paraId="639B7C4F" w14:textId="1D3CC3A7" w:rsidR="00E737B4" w:rsidRDefault="00E737B4" w:rsidP="00CC510D">
            <w:pPr>
              <w:pStyle w:val="ListParagraph"/>
              <w:rPr>
                <w:sz w:val="22"/>
                <w:szCs w:val="22"/>
              </w:rPr>
            </w:pPr>
          </w:p>
        </w:tc>
        <w:tc>
          <w:tcPr>
            <w:tcW w:w="6177" w:type="dxa"/>
            <w:tcBorders>
              <w:top w:val="single" w:sz="4" w:space="0" w:color="000000"/>
              <w:left w:val="single" w:sz="4" w:space="0" w:color="000000"/>
              <w:bottom w:val="single" w:sz="4" w:space="0" w:color="000000"/>
              <w:right w:val="single" w:sz="24" w:space="0" w:color="000000"/>
            </w:tcBorders>
            <w:hideMark/>
          </w:tcPr>
          <w:p w14:paraId="5EFCC84D" w14:textId="14309641" w:rsidR="00E737B4" w:rsidRDefault="00CC510D">
            <w:pPr>
              <w:keepNext/>
              <w:keepLines/>
              <w:tabs>
                <w:tab w:val="left" w:pos="2448"/>
              </w:tabs>
              <w:rPr>
                <w:i/>
                <w:sz w:val="22"/>
                <w:szCs w:val="22"/>
              </w:rPr>
            </w:pPr>
            <w:r>
              <w:rPr>
                <w:i/>
                <w:sz w:val="22"/>
                <w:szCs w:val="22"/>
              </w:rPr>
              <w:t>None</w:t>
            </w:r>
          </w:p>
        </w:tc>
      </w:tr>
      <w:tr w:rsidR="00E737B4" w14:paraId="3369D65F" w14:textId="77777777" w:rsidTr="00E737B4">
        <w:trPr>
          <w:trHeight w:val="463"/>
        </w:trPr>
        <w:tc>
          <w:tcPr>
            <w:tcW w:w="4932" w:type="dxa"/>
            <w:tcBorders>
              <w:top w:val="single" w:sz="4" w:space="0" w:color="000000"/>
              <w:left w:val="single" w:sz="24" w:space="0" w:color="000000"/>
              <w:bottom w:val="single" w:sz="24" w:space="0" w:color="000000"/>
              <w:right w:val="single" w:sz="4" w:space="0" w:color="000000"/>
            </w:tcBorders>
            <w:vAlign w:val="center"/>
            <w:hideMark/>
          </w:tcPr>
          <w:p w14:paraId="7F9B680E" w14:textId="77777777" w:rsidR="00E737B4" w:rsidRDefault="00E737B4" w:rsidP="00E737B4">
            <w:pPr>
              <w:pStyle w:val="Title"/>
              <w:keepNext/>
              <w:keepLines/>
              <w:numPr>
                <w:ilvl w:val="0"/>
                <w:numId w:val="23"/>
              </w:numPr>
              <w:ind w:left="390"/>
              <w:jc w:val="left"/>
              <w:rPr>
                <w:sz w:val="22"/>
                <w:szCs w:val="22"/>
              </w:rPr>
            </w:pPr>
            <w:r>
              <w:rPr>
                <w:sz w:val="22"/>
                <w:szCs w:val="22"/>
              </w:rPr>
              <w:t>Adjournment</w:t>
            </w:r>
          </w:p>
        </w:tc>
        <w:tc>
          <w:tcPr>
            <w:tcW w:w="6177" w:type="dxa"/>
            <w:tcBorders>
              <w:top w:val="single" w:sz="4" w:space="0" w:color="000000"/>
              <w:left w:val="single" w:sz="4" w:space="0" w:color="000000"/>
              <w:bottom w:val="single" w:sz="24" w:space="0" w:color="000000"/>
              <w:right w:val="single" w:sz="24" w:space="0" w:color="000000"/>
            </w:tcBorders>
            <w:hideMark/>
          </w:tcPr>
          <w:p w14:paraId="07F3EA22" w14:textId="6DB82ACC" w:rsidR="00E737B4" w:rsidRDefault="00E737B4">
            <w:pPr>
              <w:keepNext/>
              <w:keepLines/>
              <w:tabs>
                <w:tab w:val="left" w:pos="2448"/>
              </w:tabs>
              <w:rPr>
                <w:i/>
                <w:sz w:val="22"/>
                <w:szCs w:val="22"/>
              </w:rPr>
            </w:pPr>
            <w:r>
              <w:rPr>
                <w:i/>
                <w:sz w:val="22"/>
                <w:szCs w:val="22"/>
              </w:rPr>
              <w:t>The Chairpers</w:t>
            </w:r>
            <w:r w:rsidR="00CC510D">
              <w:rPr>
                <w:i/>
                <w:sz w:val="22"/>
                <w:szCs w:val="22"/>
              </w:rPr>
              <w:t>on adjourned the meeting at 3.33</w:t>
            </w:r>
            <w:r>
              <w:rPr>
                <w:i/>
                <w:sz w:val="22"/>
                <w:szCs w:val="22"/>
              </w:rPr>
              <w:t>.</w:t>
            </w:r>
          </w:p>
        </w:tc>
      </w:tr>
    </w:tbl>
    <w:p w14:paraId="58D89C15" w14:textId="77777777" w:rsidR="002B4E03" w:rsidRPr="00796D9B" w:rsidRDefault="002B4E03" w:rsidP="002D11A9">
      <w:pPr>
        <w:jc w:val="right"/>
      </w:pPr>
      <w:bookmarkStart w:id="1" w:name="_gjdgxs" w:colFirst="0" w:colLast="0"/>
      <w:bookmarkEnd w:id="1"/>
    </w:p>
    <w:sectPr w:rsidR="002B4E03" w:rsidRPr="00796D9B" w:rsidSect="00E737B4">
      <w:footerReference w:type="default" r:id="rId8"/>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30AF8" w14:textId="77777777" w:rsidR="00B9492D" w:rsidRDefault="00B9492D" w:rsidP="00B01F6E">
      <w:r>
        <w:separator/>
      </w:r>
    </w:p>
  </w:endnote>
  <w:endnote w:type="continuationSeparator" w:id="0">
    <w:p w14:paraId="4E4FD2E8" w14:textId="77777777" w:rsidR="00B9492D" w:rsidRDefault="00B9492D"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55FED7C9" w14:textId="085493A1" w:rsidR="00A6481C" w:rsidRDefault="00A6481C" w:rsidP="00A6481C">
            <w:pPr>
              <w:pStyle w:val="Footer"/>
              <w:jc w:val="both"/>
            </w:pPr>
            <w:r>
              <w:t xml:space="preserve">Stockton Unified School District </w:t>
            </w:r>
            <w:r>
              <w:tab/>
            </w:r>
            <w:r>
              <w:tab/>
              <w:t xml:space="preserve">                                                                            Winter 1</w:t>
            </w:r>
            <w:r>
              <w:rPr>
                <w:vertAlign w:val="superscript"/>
              </w:rPr>
              <w:t>st</w:t>
            </w:r>
            <w:r>
              <w:t xml:space="preserve"> Meeting Minutes</w:t>
            </w:r>
            <w:r>
              <w:tab/>
              <w:t xml:space="preserve">              </w:t>
            </w:r>
          </w:p>
          <w:p w14:paraId="301F5E8E" w14:textId="30A4199E" w:rsidR="00796D9B" w:rsidRPr="00A6481C" w:rsidRDefault="00A6481C" w:rsidP="00A6481C">
            <w:pPr>
              <w:pStyle w:val="Footer"/>
              <w:jc w:val="both"/>
            </w:pPr>
            <w:r>
              <w:t>Crate Item 3.</w:t>
            </w:r>
            <w:r w:rsidR="00AB0827">
              <w:t>1</w:t>
            </w:r>
            <w:r w:rsidR="00DB5B6F">
              <w:t xml:space="preserve"> </w:t>
            </w:r>
            <w:r>
              <w:t>– Updated 0</w:t>
            </w:r>
            <w:r w:rsidR="00DB5B6F">
              <w:t>8</w:t>
            </w:r>
            <w:r>
              <w:t>/2020</w:t>
            </w:r>
            <w:r>
              <w:tab/>
            </w:r>
            <w:r>
              <w:tab/>
              <w:t xml:space="preserve">   Page </w:t>
            </w:r>
            <w:r>
              <w:rPr>
                <w:sz w:val="24"/>
                <w:szCs w:val="24"/>
              </w:rPr>
              <w:fldChar w:fldCharType="begin"/>
            </w:r>
            <w:r>
              <w:instrText xml:space="preserve"> PAGE </w:instrText>
            </w:r>
            <w:r>
              <w:rPr>
                <w:sz w:val="24"/>
                <w:szCs w:val="24"/>
              </w:rPr>
              <w:fldChar w:fldCharType="separate"/>
            </w:r>
            <w:r w:rsidR="00213221">
              <w:rPr>
                <w:noProof/>
              </w:rPr>
              <w:t>3</w:t>
            </w:r>
            <w:r>
              <w:rPr>
                <w:sz w:val="24"/>
                <w:szCs w:val="24"/>
              </w:rPr>
              <w:fldChar w:fldCharType="end"/>
            </w:r>
            <w:r>
              <w:t xml:space="preserve"> of </w:t>
            </w:r>
            <w:fldSimple w:instr=" NUMPAGES  ">
              <w:r w:rsidR="00213221">
                <w:rPr>
                  <w:noProof/>
                </w:rPr>
                <w:t>3</w:t>
              </w:r>
            </w:fldSimple>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F2BCB" w14:textId="77777777" w:rsidR="00B9492D" w:rsidRDefault="00B9492D" w:rsidP="00B01F6E">
      <w:r>
        <w:separator/>
      </w:r>
    </w:p>
  </w:footnote>
  <w:footnote w:type="continuationSeparator" w:id="0">
    <w:p w14:paraId="6CF12C77" w14:textId="77777777" w:rsidR="00B9492D" w:rsidRDefault="00B9492D" w:rsidP="00B01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48"/>
    <w:multiLevelType w:val="hybridMultilevel"/>
    <w:tmpl w:val="83A604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582DCB"/>
    <w:multiLevelType w:val="hybridMultilevel"/>
    <w:tmpl w:val="955C7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E05A2"/>
    <w:multiLevelType w:val="hybridMultilevel"/>
    <w:tmpl w:val="3D4E5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E294A"/>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A21AE4"/>
    <w:multiLevelType w:val="multilevel"/>
    <w:tmpl w:val="9E780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EA0040"/>
    <w:multiLevelType w:val="multilevel"/>
    <w:tmpl w:val="9740F5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A61106"/>
    <w:multiLevelType w:val="hybridMultilevel"/>
    <w:tmpl w:val="CDC23EAA"/>
    <w:lvl w:ilvl="0" w:tplc="7D3E4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AB4B2E"/>
    <w:multiLevelType w:val="multilevel"/>
    <w:tmpl w:val="F5D69B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03F0BF4"/>
    <w:multiLevelType w:val="hybridMultilevel"/>
    <w:tmpl w:val="79402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E392F"/>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F427F70"/>
    <w:multiLevelType w:val="multilevel"/>
    <w:tmpl w:val="98D4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C32100"/>
    <w:multiLevelType w:val="hybridMultilevel"/>
    <w:tmpl w:val="8AE85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3E7852"/>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4E07549"/>
    <w:multiLevelType w:val="multilevel"/>
    <w:tmpl w:val="771CF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FF1ABD"/>
    <w:multiLevelType w:val="hybridMultilevel"/>
    <w:tmpl w:val="08D65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AC43ED"/>
    <w:multiLevelType w:val="hybridMultilevel"/>
    <w:tmpl w:val="51CA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8D06207"/>
    <w:multiLevelType w:val="hybridMultilevel"/>
    <w:tmpl w:val="41665B9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1457E9"/>
    <w:multiLevelType w:val="hybridMultilevel"/>
    <w:tmpl w:val="763E9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0D8778A"/>
    <w:multiLevelType w:val="hybridMultilevel"/>
    <w:tmpl w:val="99862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B55FFC"/>
    <w:multiLevelType w:val="multilevel"/>
    <w:tmpl w:val="0F2C4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F14A58"/>
    <w:multiLevelType w:val="hybridMultilevel"/>
    <w:tmpl w:val="770A2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D1B5790"/>
    <w:multiLevelType w:val="hybridMultilevel"/>
    <w:tmpl w:val="75CECB3E"/>
    <w:lvl w:ilvl="0" w:tplc="E7AEA7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D2D0A48"/>
    <w:multiLevelType w:val="hybridMultilevel"/>
    <w:tmpl w:val="350C91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463A5"/>
    <w:multiLevelType w:val="hybridMultilevel"/>
    <w:tmpl w:val="0F6E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C687D"/>
    <w:multiLevelType w:val="multilevel"/>
    <w:tmpl w:val="97285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2"/>
  </w:num>
  <w:num w:numId="3">
    <w:abstractNumId w:val="0"/>
  </w:num>
  <w:num w:numId="4">
    <w:abstractNumId w:val="7"/>
  </w:num>
  <w:num w:numId="5">
    <w:abstractNumId w:val="13"/>
  </w:num>
  <w:num w:numId="6">
    <w:abstractNumId w:val="23"/>
  </w:num>
  <w:num w:numId="7">
    <w:abstractNumId w:val="10"/>
  </w:num>
  <w:num w:numId="8">
    <w:abstractNumId w:val="5"/>
  </w:num>
  <w:num w:numId="9">
    <w:abstractNumId w:val="6"/>
  </w:num>
  <w:num w:numId="10">
    <w:abstractNumId w:val="16"/>
  </w:num>
  <w:num w:numId="11">
    <w:abstractNumId w:val="30"/>
  </w:num>
  <w:num w:numId="12">
    <w:abstractNumId w:val="29"/>
  </w:num>
  <w:num w:numId="13">
    <w:abstractNumId w:val="17"/>
  </w:num>
  <w:num w:numId="14">
    <w:abstractNumId w:val="14"/>
  </w:num>
  <w:num w:numId="15">
    <w:abstractNumId w:val="21"/>
  </w:num>
  <w:num w:numId="16">
    <w:abstractNumId w:val="25"/>
  </w:num>
  <w:num w:numId="17">
    <w:abstractNumId w:val="11"/>
  </w:num>
  <w:num w:numId="18">
    <w:abstractNumId w:val="3"/>
  </w:num>
  <w:num w:numId="19">
    <w:abstractNumId w:val="18"/>
  </w:num>
  <w:num w:numId="20">
    <w:abstractNumId w:val="28"/>
  </w:num>
  <w:num w:numId="21">
    <w:abstractNumId w:val="9"/>
  </w:num>
  <w:num w:numId="22">
    <w:abstractNumId w:val="2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lvlOverride w:ilvl="2"/>
    <w:lvlOverride w:ilvl="3"/>
    <w:lvlOverride w:ilvl="4"/>
    <w:lvlOverride w:ilvl="5"/>
    <w:lvlOverride w:ilvl="6"/>
    <w:lvlOverride w:ilvl="7"/>
    <w:lvlOverride w:ilvl="8"/>
  </w:num>
  <w:num w:numId="30">
    <w:abstractNumId w:val="2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03"/>
    <w:rsid w:val="00085C0A"/>
    <w:rsid w:val="001B7FA1"/>
    <w:rsid w:val="00213221"/>
    <w:rsid w:val="00245EDD"/>
    <w:rsid w:val="0027685C"/>
    <w:rsid w:val="002A7CC0"/>
    <w:rsid w:val="002B4E03"/>
    <w:rsid w:val="002D11A9"/>
    <w:rsid w:val="003509BA"/>
    <w:rsid w:val="0044399D"/>
    <w:rsid w:val="00596EB8"/>
    <w:rsid w:val="007478D7"/>
    <w:rsid w:val="00796D9B"/>
    <w:rsid w:val="007B156B"/>
    <w:rsid w:val="008302C6"/>
    <w:rsid w:val="008E594D"/>
    <w:rsid w:val="00A6481C"/>
    <w:rsid w:val="00AB0827"/>
    <w:rsid w:val="00B01F6E"/>
    <w:rsid w:val="00B9492D"/>
    <w:rsid w:val="00C7182E"/>
    <w:rsid w:val="00C95D74"/>
    <w:rsid w:val="00CC510D"/>
    <w:rsid w:val="00D12CC6"/>
    <w:rsid w:val="00D33E58"/>
    <w:rsid w:val="00D85B36"/>
    <w:rsid w:val="00DB5B6F"/>
    <w:rsid w:val="00DE3AC6"/>
    <w:rsid w:val="00DF49B5"/>
    <w:rsid w:val="00E306C3"/>
    <w:rsid w:val="00E33EA8"/>
    <w:rsid w:val="00E737B4"/>
    <w:rsid w:val="00F07376"/>
    <w:rsid w:val="00F3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EB956"/>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qFormat/>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Heading1Char">
    <w:name w:val="Heading 1 Char"/>
    <w:basedOn w:val="DefaultParagraphFont"/>
    <w:link w:val="Heading1"/>
    <w:rsid w:val="00E737B4"/>
    <w:rPr>
      <w:b/>
      <w:sz w:val="18"/>
      <w:szCs w:val="18"/>
    </w:rPr>
  </w:style>
  <w:style w:type="character" w:styleId="Hyperlink">
    <w:name w:val="Hyperlink"/>
    <w:basedOn w:val="DefaultParagraphFont"/>
    <w:uiPriority w:val="99"/>
    <w:semiHidden/>
    <w:unhideWhenUsed/>
    <w:rsid w:val="00E737B4"/>
    <w:rPr>
      <w:color w:val="0000FF"/>
      <w:u w:val="single"/>
    </w:rPr>
  </w:style>
  <w:style w:type="character" w:customStyle="1" w:styleId="TitleChar">
    <w:name w:val="Title Char"/>
    <w:basedOn w:val="DefaultParagraphFont"/>
    <w:link w:val="Title"/>
    <w:rsid w:val="00E737B4"/>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136612">
      <w:bodyDiv w:val="1"/>
      <w:marLeft w:val="0"/>
      <w:marRight w:val="0"/>
      <w:marTop w:val="0"/>
      <w:marBottom w:val="0"/>
      <w:divBdr>
        <w:top w:val="none" w:sz="0" w:space="0" w:color="auto"/>
        <w:left w:val="none" w:sz="0" w:space="0" w:color="auto"/>
        <w:bottom w:val="none" w:sz="0" w:space="0" w:color="auto"/>
        <w:right w:val="none" w:sz="0" w:space="0" w:color="auto"/>
      </w:divBdr>
    </w:div>
    <w:div w:id="2068533033">
      <w:bodyDiv w:val="1"/>
      <w:marLeft w:val="0"/>
      <w:marRight w:val="0"/>
      <w:marTop w:val="0"/>
      <w:marBottom w:val="0"/>
      <w:divBdr>
        <w:top w:val="none" w:sz="0" w:space="0" w:color="auto"/>
        <w:left w:val="none" w:sz="0" w:space="0" w:color="auto"/>
        <w:bottom w:val="none" w:sz="0" w:space="0" w:color="auto"/>
        <w:right w:val="none" w:sz="0" w:space="0" w:color="auto"/>
      </w:divBdr>
    </w:div>
    <w:div w:id="2110349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EC84A-E10F-4352-8FD1-25011430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Clare Stubblefield</cp:lastModifiedBy>
  <cp:revision>3</cp:revision>
  <cp:lastPrinted>2020-11-16T23:38:00Z</cp:lastPrinted>
  <dcterms:created xsi:type="dcterms:W3CDTF">2020-11-17T01:02:00Z</dcterms:created>
  <dcterms:modified xsi:type="dcterms:W3CDTF">2020-11-17T23:53:00Z</dcterms:modified>
</cp:coreProperties>
</file>